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40" w:rsidRPr="003956A6" w:rsidRDefault="00B54340" w:rsidP="00395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6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Временно исполняющему</w:t>
      </w:r>
    </w:p>
    <w:p w:rsidR="00B54340" w:rsidRPr="003956A6" w:rsidRDefault="00B54340" w:rsidP="00395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6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обязанности руководителя             </w:t>
      </w:r>
    </w:p>
    <w:p w:rsidR="00B54340" w:rsidRPr="003956A6" w:rsidRDefault="00B54340" w:rsidP="00395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6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Брянскстата</w:t>
      </w:r>
    </w:p>
    <w:p w:rsidR="00B54340" w:rsidRPr="003956A6" w:rsidRDefault="00B54340" w:rsidP="00395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340" w:rsidRPr="003956A6" w:rsidRDefault="00B54340" w:rsidP="00395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6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F2512">
        <w:rPr>
          <w:rFonts w:ascii="Times New Roman" w:hAnsi="Times New Roman" w:cs="Times New Roman"/>
          <w:sz w:val="28"/>
          <w:szCs w:val="28"/>
        </w:rPr>
        <w:t xml:space="preserve">  </w:t>
      </w:r>
      <w:r w:rsidRPr="00395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6A6">
        <w:rPr>
          <w:rFonts w:ascii="Times New Roman" w:hAnsi="Times New Roman" w:cs="Times New Roman"/>
          <w:sz w:val="28"/>
          <w:szCs w:val="28"/>
        </w:rPr>
        <w:t>Клорштейну</w:t>
      </w:r>
      <w:proofErr w:type="spellEnd"/>
      <w:r w:rsidRPr="003956A6">
        <w:rPr>
          <w:rFonts w:ascii="Times New Roman" w:hAnsi="Times New Roman" w:cs="Times New Roman"/>
          <w:sz w:val="28"/>
          <w:szCs w:val="28"/>
        </w:rPr>
        <w:t xml:space="preserve"> В.Э.</w:t>
      </w:r>
    </w:p>
    <w:p w:rsidR="00B54340" w:rsidRPr="003956A6" w:rsidRDefault="00B54340" w:rsidP="003956A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4340" w:rsidRPr="003956A6" w:rsidRDefault="00B54340" w:rsidP="003956A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4340" w:rsidRPr="003956A6" w:rsidRDefault="00B54340" w:rsidP="003956A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4340" w:rsidRPr="003956A6" w:rsidRDefault="00B54340" w:rsidP="00B520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956A6">
        <w:rPr>
          <w:rFonts w:ascii="Times New Roman" w:hAnsi="Times New Roman" w:cs="Times New Roman"/>
          <w:sz w:val="28"/>
          <w:szCs w:val="28"/>
        </w:rPr>
        <w:t>Доклад</w:t>
      </w:r>
    </w:p>
    <w:p w:rsidR="0056783F" w:rsidRPr="0056783F" w:rsidRDefault="0056783F" w:rsidP="0056783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783F">
        <w:rPr>
          <w:rFonts w:ascii="Times New Roman" w:hAnsi="Times New Roman" w:cs="Times New Roman"/>
          <w:sz w:val="28"/>
          <w:szCs w:val="28"/>
        </w:rPr>
        <w:t>о выполнении мероприятий, предусмотренных Планом</w:t>
      </w:r>
    </w:p>
    <w:p w:rsidR="00CE4200" w:rsidRDefault="0056783F" w:rsidP="0056783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783F">
        <w:rPr>
          <w:rFonts w:ascii="Times New Roman" w:hAnsi="Times New Roman" w:cs="Times New Roman"/>
          <w:sz w:val="28"/>
          <w:szCs w:val="28"/>
        </w:rPr>
        <w:t>по противодействию коррупции на 2021-2024 годы</w:t>
      </w:r>
    </w:p>
    <w:p w:rsidR="00CE4200" w:rsidRDefault="0056783F" w:rsidP="00CE42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783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Территориальном органе </w:t>
      </w:r>
      <w:r w:rsidRPr="0056783F">
        <w:rPr>
          <w:rFonts w:ascii="Times New Roman" w:hAnsi="Times New Roman" w:cs="Times New Roman"/>
          <w:sz w:val="28"/>
          <w:szCs w:val="28"/>
        </w:rPr>
        <w:t>Федеральной службы</w:t>
      </w:r>
    </w:p>
    <w:p w:rsidR="00CE4200" w:rsidRPr="00CE4200" w:rsidRDefault="0056783F" w:rsidP="00CE42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783F">
        <w:rPr>
          <w:rFonts w:ascii="Times New Roman" w:hAnsi="Times New Roman" w:cs="Times New Roman"/>
          <w:sz w:val="28"/>
          <w:szCs w:val="28"/>
        </w:rPr>
        <w:t xml:space="preserve"> государственной статистики</w:t>
      </w:r>
      <w:r w:rsidR="00CE4200">
        <w:rPr>
          <w:rFonts w:ascii="Times New Roman" w:hAnsi="Times New Roman" w:cs="Times New Roman"/>
          <w:sz w:val="28"/>
          <w:szCs w:val="28"/>
        </w:rPr>
        <w:t xml:space="preserve"> </w:t>
      </w:r>
      <w:r w:rsidRPr="0056783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="00CE4200">
        <w:rPr>
          <w:rFonts w:ascii="Times New Roman" w:hAnsi="Times New Roman" w:cs="Times New Roman"/>
          <w:sz w:val="28"/>
          <w:szCs w:val="28"/>
        </w:rPr>
        <w:t>,</w:t>
      </w:r>
    </w:p>
    <w:p w:rsidR="00B54340" w:rsidRDefault="0056783F" w:rsidP="0056783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783F">
        <w:rPr>
          <w:rFonts w:ascii="Times New Roman" w:hAnsi="Times New Roman" w:cs="Times New Roman"/>
          <w:sz w:val="28"/>
          <w:szCs w:val="28"/>
        </w:rPr>
        <w:t xml:space="preserve"> за 202</w:t>
      </w:r>
      <w:r>
        <w:rPr>
          <w:rFonts w:ascii="Times New Roman" w:hAnsi="Times New Roman" w:cs="Times New Roman"/>
          <w:sz w:val="28"/>
          <w:szCs w:val="28"/>
        </w:rPr>
        <w:t>3 год</w:t>
      </w:r>
    </w:p>
    <w:p w:rsidR="0056783F" w:rsidRDefault="0056783F" w:rsidP="005678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783F" w:rsidRPr="003956A6" w:rsidRDefault="0056783F" w:rsidP="005678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DFD" w:rsidRPr="003956A6" w:rsidRDefault="00FC0DFD" w:rsidP="003956A6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12EF" w:rsidRDefault="002A58C9" w:rsidP="00395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8C9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и Планом Территориального органа Федеральной службы государственной  статистики по Брянской области по противодействию коррупции на 2021-2024 годы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10C3" w:rsidRPr="003956A6">
        <w:rPr>
          <w:rFonts w:ascii="Times New Roman" w:hAnsi="Times New Roman" w:cs="Times New Roman"/>
          <w:sz w:val="28"/>
          <w:szCs w:val="28"/>
        </w:rPr>
        <w:t xml:space="preserve"> утверждённы</w:t>
      </w:r>
      <w:r w:rsidR="0096069C">
        <w:rPr>
          <w:rFonts w:ascii="Times New Roman" w:hAnsi="Times New Roman" w:cs="Times New Roman"/>
          <w:sz w:val="28"/>
          <w:szCs w:val="28"/>
        </w:rPr>
        <w:t>м</w:t>
      </w:r>
      <w:r w:rsidR="004310C3" w:rsidRPr="003956A6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EB1478" w:rsidRPr="003956A6">
        <w:rPr>
          <w:rFonts w:ascii="Times New Roman" w:hAnsi="Times New Roman" w:cs="Times New Roman"/>
          <w:sz w:val="28"/>
          <w:szCs w:val="28"/>
        </w:rPr>
        <w:t xml:space="preserve">Брянскстата </w:t>
      </w:r>
      <w:r w:rsidR="004310C3" w:rsidRPr="003956A6">
        <w:rPr>
          <w:rFonts w:ascii="Times New Roman" w:hAnsi="Times New Roman" w:cs="Times New Roman"/>
          <w:sz w:val="28"/>
          <w:szCs w:val="28"/>
        </w:rPr>
        <w:t>от 5 февраля 2021 г</w:t>
      </w:r>
      <w:r w:rsidR="00CE4200">
        <w:rPr>
          <w:rFonts w:ascii="Times New Roman" w:hAnsi="Times New Roman" w:cs="Times New Roman"/>
          <w:sz w:val="28"/>
          <w:szCs w:val="28"/>
        </w:rPr>
        <w:t>ода</w:t>
      </w:r>
      <w:r w:rsidR="004310C3" w:rsidRPr="003956A6">
        <w:rPr>
          <w:rFonts w:ascii="Times New Roman" w:hAnsi="Times New Roman" w:cs="Times New Roman"/>
          <w:sz w:val="28"/>
          <w:szCs w:val="28"/>
        </w:rPr>
        <w:t xml:space="preserve"> № 22/ОД </w:t>
      </w:r>
      <w:r w:rsidR="00CE4200">
        <w:rPr>
          <w:rFonts w:ascii="Times New Roman" w:hAnsi="Times New Roman" w:cs="Times New Roman"/>
          <w:sz w:val="28"/>
          <w:szCs w:val="28"/>
        </w:rPr>
        <w:t xml:space="preserve">      </w:t>
      </w:r>
      <w:r w:rsidR="004310C3" w:rsidRPr="003956A6">
        <w:rPr>
          <w:rFonts w:ascii="Times New Roman" w:hAnsi="Times New Roman" w:cs="Times New Roman"/>
          <w:sz w:val="28"/>
          <w:szCs w:val="28"/>
        </w:rPr>
        <w:t>«Об утверждении Плана Территориального органа Федеральной службы государственной статистики по Брянской области по противодействию коррупции на 2021-2024 годы»</w:t>
      </w:r>
      <w:r w:rsidR="00DE2359" w:rsidRPr="003956A6">
        <w:rPr>
          <w:rFonts w:ascii="Times New Roman" w:hAnsi="Times New Roman" w:cs="Times New Roman"/>
          <w:sz w:val="28"/>
          <w:szCs w:val="28"/>
        </w:rPr>
        <w:t xml:space="preserve"> (далее – План)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58C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A58C9">
        <w:rPr>
          <w:rFonts w:ascii="Times New Roman" w:hAnsi="Times New Roman" w:cs="Times New Roman"/>
          <w:sz w:val="28"/>
          <w:szCs w:val="28"/>
        </w:rPr>
        <w:t>Брянскстате</w:t>
      </w:r>
      <w:proofErr w:type="spellEnd"/>
      <w:r w:rsidRPr="002A5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2A58C9">
        <w:rPr>
          <w:rFonts w:ascii="Times New Roman" w:hAnsi="Times New Roman" w:cs="Times New Roman"/>
          <w:sz w:val="28"/>
          <w:szCs w:val="28"/>
        </w:rPr>
        <w:t>проводятся мероприятия организационного, правового, информационного</w:t>
      </w:r>
      <w:proofErr w:type="gramEnd"/>
      <w:r w:rsidRPr="002A58C9">
        <w:rPr>
          <w:rFonts w:ascii="Times New Roman" w:hAnsi="Times New Roman" w:cs="Times New Roman"/>
          <w:sz w:val="28"/>
          <w:szCs w:val="28"/>
        </w:rPr>
        <w:t xml:space="preserve"> и кадрового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2A58C9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58C9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58C9" w:rsidRPr="002A58C9" w:rsidRDefault="00680A37" w:rsidP="00680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58C9" w:rsidRPr="002A58C9">
        <w:rPr>
          <w:rFonts w:ascii="Times New Roman" w:hAnsi="Times New Roman" w:cs="Times New Roman"/>
          <w:sz w:val="28"/>
          <w:szCs w:val="28"/>
        </w:rPr>
        <w:t xml:space="preserve"> отчетн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A58C9" w:rsidRPr="002A58C9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A58C9" w:rsidRPr="002A58C9">
        <w:rPr>
          <w:rFonts w:ascii="Times New Roman" w:hAnsi="Times New Roman" w:cs="Times New Roman"/>
          <w:sz w:val="28"/>
          <w:szCs w:val="28"/>
        </w:rPr>
        <w:t xml:space="preserve"> реализация запланированных мероприятий осуществлялась по следующим направлениям:</w:t>
      </w:r>
    </w:p>
    <w:p w:rsidR="002A58C9" w:rsidRPr="002A58C9" w:rsidRDefault="002A58C9" w:rsidP="00680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8C9">
        <w:rPr>
          <w:rFonts w:ascii="Times New Roman" w:hAnsi="Times New Roman" w:cs="Times New Roman"/>
          <w:sz w:val="28"/>
          <w:szCs w:val="28"/>
        </w:rPr>
        <w:t xml:space="preserve">1) </w:t>
      </w:r>
      <w:r w:rsidR="00680A37">
        <w:rPr>
          <w:rFonts w:ascii="Times New Roman" w:hAnsi="Times New Roman" w:cs="Times New Roman"/>
          <w:sz w:val="28"/>
          <w:szCs w:val="28"/>
        </w:rPr>
        <w:t>п</w:t>
      </w:r>
      <w:r w:rsidRPr="002A58C9">
        <w:rPr>
          <w:rFonts w:ascii="Times New Roman" w:hAnsi="Times New Roman" w:cs="Times New Roman"/>
          <w:sz w:val="28"/>
          <w:szCs w:val="28"/>
        </w:rPr>
        <w:t xml:space="preserve">овышение эффективности механизмов </w:t>
      </w:r>
      <w:r w:rsidR="00680A37">
        <w:rPr>
          <w:rFonts w:ascii="Times New Roman" w:hAnsi="Times New Roman" w:cs="Times New Roman"/>
          <w:sz w:val="28"/>
          <w:szCs w:val="28"/>
        </w:rPr>
        <w:t xml:space="preserve">выявления и </w:t>
      </w:r>
      <w:r w:rsidRPr="002A58C9">
        <w:rPr>
          <w:rFonts w:ascii="Times New Roman" w:hAnsi="Times New Roman" w:cs="Times New Roman"/>
          <w:sz w:val="28"/>
          <w:szCs w:val="28"/>
        </w:rPr>
        <w:t>урегулирования конфликта интересов, обеспечение соблюдени</w:t>
      </w:r>
      <w:r w:rsidR="00680A37">
        <w:rPr>
          <w:rFonts w:ascii="Times New Roman" w:hAnsi="Times New Roman" w:cs="Times New Roman"/>
          <w:sz w:val="28"/>
          <w:szCs w:val="28"/>
        </w:rPr>
        <w:t xml:space="preserve">я федеральными государственными </w:t>
      </w:r>
      <w:r w:rsidRPr="002A58C9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680A37">
        <w:rPr>
          <w:rFonts w:ascii="Times New Roman" w:hAnsi="Times New Roman" w:cs="Times New Roman"/>
          <w:sz w:val="28"/>
          <w:szCs w:val="28"/>
        </w:rPr>
        <w:t>Брянск</w:t>
      </w:r>
      <w:r w:rsidRPr="002A58C9">
        <w:rPr>
          <w:rFonts w:ascii="Times New Roman" w:hAnsi="Times New Roman" w:cs="Times New Roman"/>
          <w:sz w:val="28"/>
          <w:szCs w:val="28"/>
        </w:rPr>
        <w:t>стата ограничений</w:t>
      </w:r>
      <w:r w:rsidR="00680A37">
        <w:rPr>
          <w:rFonts w:ascii="Times New Roman" w:hAnsi="Times New Roman" w:cs="Times New Roman"/>
          <w:sz w:val="28"/>
          <w:szCs w:val="28"/>
        </w:rPr>
        <w:t xml:space="preserve"> и</w:t>
      </w:r>
      <w:r w:rsidRPr="002A58C9">
        <w:rPr>
          <w:rFonts w:ascii="Times New Roman" w:hAnsi="Times New Roman" w:cs="Times New Roman"/>
          <w:sz w:val="28"/>
          <w:szCs w:val="28"/>
        </w:rPr>
        <w:t xml:space="preserve"> запретов в связи с исполнени</w:t>
      </w:r>
      <w:r w:rsidR="00680A37">
        <w:rPr>
          <w:rFonts w:ascii="Times New Roman" w:hAnsi="Times New Roman" w:cs="Times New Roman"/>
          <w:sz w:val="28"/>
          <w:szCs w:val="28"/>
        </w:rPr>
        <w:t>ем ими должностных обязанностей;</w:t>
      </w:r>
    </w:p>
    <w:p w:rsidR="002A58C9" w:rsidRPr="002A58C9" w:rsidRDefault="002A58C9" w:rsidP="00680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8C9">
        <w:rPr>
          <w:rFonts w:ascii="Times New Roman" w:hAnsi="Times New Roman" w:cs="Times New Roman"/>
          <w:sz w:val="28"/>
          <w:szCs w:val="28"/>
        </w:rPr>
        <w:t>2) мониторинг коррупционных рисков и осущ</w:t>
      </w:r>
      <w:r w:rsidR="00680A37">
        <w:rPr>
          <w:rFonts w:ascii="Times New Roman" w:hAnsi="Times New Roman" w:cs="Times New Roman"/>
          <w:sz w:val="28"/>
          <w:szCs w:val="28"/>
        </w:rPr>
        <w:t>ествление мер по их минимизации;</w:t>
      </w:r>
    </w:p>
    <w:p w:rsidR="00AF2EEB" w:rsidRDefault="002A58C9" w:rsidP="00680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8C9">
        <w:rPr>
          <w:rFonts w:ascii="Times New Roman" w:hAnsi="Times New Roman" w:cs="Times New Roman"/>
          <w:sz w:val="28"/>
          <w:szCs w:val="28"/>
        </w:rPr>
        <w:t xml:space="preserve">3) </w:t>
      </w:r>
      <w:r w:rsidR="00680A37">
        <w:rPr>
          <w:rFonts w:ascii="Times New Roman" w:hAnsi="Times New Roman" w:cs="Times New Roman"/>
          <w:sz w:val="28"/>
          <w:szCs w:val="28"/>
        </w:rPr>
        <w:t>в</w:t>
      </w:r>
      <w:r w:rsidRPr="002A58C9">
        <w:rPr>
          <w:rFonts w:ascii="Times New Roman" w:hAnsi="Times New Roman" w:cs="Times New Roman"/>
          <w:sz w:val="28"/>
          <w:szCs w:val="28"/>
        </w:rPr>
        <w:t xml:space="preserve">заимодействие </w:t>
      </w:r>
      <w:r w:rsidR="00680A37">
        <w:rPr>
          <w:rFonts w:ascii="Times New Roman" w:hAnsi="Times New Roman" w:cs="Times New Roman"/>
          <w:sz w:val="28"/>
          <w:szCs w:val="28"/>
        </w:rPr>
        <w:t>Брянск</w:t>
      </w:r>
      <w:r w:rsidRPr="002A58C9">
        <w:rPr>
          <w:rFonts w:ascii="Times New Roman" w:hAnsi="Times New Roman" w:cs="Times New Roman"/>
          <w:sz w:val="28"/>
          <w:szCs w:val="28"/>
        </w:rPr>
        <w:t xml:space="preserve">стата с </w:t>
      </w:r>
      <w:r w:rsidR="00680A37">
        <w:rPr>
          <w:rFonts w:ascii="Times New Roman" w:hAnsi="Times New Roman" w:cs="Times New Roman"/>
          <w:sz w:val="28"/>
          <w:szCs w:val="28"/>
        </w:rPr>
        <w:t>организациями</w:t>
      </w:r>
      <w:r w:rsidRPr="002A58C9">
        <w:rPr>
          <w:rFonts w:ascii="Times New Roman" w:hAnsi="Times New Roman" w:cs="Times New Roman"/>
          <w:sz w:val="28"/>
          <w:szCs w:val="28"/>
        </w:rPr>
        <w:t xml:space="preserve"> и гражданами, а также создание эффективной системы обратной связи, обеспечение доступности информации о деятельности </w:t>
      </w:r>
      <w:r w:rsidR="00680A37">
        <w:rPr>
          <w:rFonts w:ascii="Times New Roman" w:hAnsi="Times New Roman" w:cs="Times New Roman"/>
          <w:sz w:val="28"/>
          <w:szCs w:val="28"/>
        </w:rPr>
        <w:t>Брянск</w:t>
      </w:r>
      <w:r w:rsidRPr="002A58C9">
        <w:rPr>
          <w:rFonts w:ascii="Times New Roman" w:hAnsi="Times New Roman" w:cs="Times New Roman"/>
          <w:sz w:val="28"/>
          <w:szCs w:val="28"/>
        </w:rPr>
        <w:t>стата.</w:t>
      </w:r>
    </w:p>
    <w:p w:rsidR="00680A37" w:rsidRPr="00680A37" w:rsidRDefault="00680A37" w:rsidP="00680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A37">
        <w:rPr>
          <w:rFonts w:ascii="Times New Roman" w:hAnsi="Times New Roman" w:cs="Times New Roman"/>
          <w:sz w:val="28"/>
          <w:szCs w:val="28"/>
        </w:rPr>
        <w:t>В рамках деятельности, направленной на предупреждение коррупционных проявлений и разрешения конфликта интересов, обеспечивается функционирование Комиссии по соблюдению требований к служебному поведению федеральных государственных гражданских служащих Брянскстата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680A37">
        <w:rPr>
          <w:rFonts w:ascii="Times New Roman" w:hAnsi="Times New Roman" w:cs="Times New Roman"/>
          <w:sz w:val="28"/>
          <w:szCs w:val="28"/>
        </w:rPr>
        <w:t>.</w:t>
      </w:r>
    </w:p>
    <w:p w:rsidR="00680A37" w:rsidRPr="00680A37" w:rsidRDefault="00680A37" w:rsidP="00680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A37">
        <w:rPr>
          <w:rFonts w:ascii="Times New Roman" w:hAnsi="Times New Roman" w:cs="Times New Roman"/>
          <w:sz w:val="28"/>
          <w:szCs w:val="28"/>
        </w:rPr>
        <w:lastRenderedPageBreak/>
        <w:t xml:space="preserve">Приказом Брянскстата от </w:t>
      </w:r>
      <w:r w:rsidR="002820B7">
        <w:rPr>
          <w:rFonts w:ascii="Times New Roman" w:hAnsi="Times New Roman" w:cs="Times New Roman"/>
          <w:sz w:val="28"/>
          <w:szCs w:val="28"/>
        </w:rPr>
        <w:t>27 апреля</w:t>
      </w:r>
      <w:r w:rsidRPr="00680A37">
        <w:rPr>
          <w:rFonts w:ascii="Times New Roman" w:hAnsi="Times New Roman" w:cs="Times New Roman"/>
          <w:sz w:val="28"/>
          <w:szCs w:val="28"/>
        </w:rPr>
        <w:t xml:space="preserve"> 202</w:t>
      </w:r>
      <w:r w:rsidR="002820B7">
        <w:rPr>
          <w:rFonts w:ascii="Times New Roman" w:hAnsi="Times New Roman" w:cs="Times New Roman"/>
          <w:sz w:val="28"/>
          <w:szCs w:val="28"/>
        </w:rPr>
        <w:t>3</w:t>
      </w:r>
      <w:r w:rsidRPr="00680A37">
        <w:rPr>
          <w:rFonts w:ascii="Times New Roman" w:hAnsi="Times New Roman" w:cs="Times New Roman"/>
          <w:sz w:val="28"/>
          <w:szCs w:val="28"/>
        </w:rPr>
        <w:t xml:space="preserve"> г</w:t>
      </w:r>
      <w:r w:rsidR="00CE4200">
        <w:rPr>
          <w:rFonts w:ascii="Times New Roman" w:hAnsi="Times New Roman" w:cs="Times New Roman"/>
          <w:sz w:val="28"/>
          <w:szCs w:val="28"/>
        </w:rPr>
        <w:t>ода</w:t>
      </w:r>
      <w:r w:rsidRPr="00680A37">
        <w:rPr>
          <w:rFonts w:ascii="Times New Roman" w:hAnsi="Times New Roman" w:cs="Times New Roman"/>
          <w:sz w:val="28"/>
          <w:szCs w:val="28"/>
        </w:rPr>
        <w:t xml:space="preserve"> № </w:t>
      </w:r>
      <w:r w:rsidR="002820B7">
        <w:rPr>
          <w:rFonts w:ascii="Times New Roman" w:hAnsi="Times New Roman" w:cs="Times New Roman"/>
          <w:sz w:val="28"/>
          <w:szCs w:val="28"/>
        </w:rPr>
        <w:t>49</w:t>
      </w:r>
      <w:r w:rsidRPr="00680A37">
        <w:rPr>
          <w:rFonts w:ascii="Times New Roman" w:hAnsi="Times New Roman" w:cs="Times New Roman"/>
          <w:sz w:val="28"/>
          <w:szCs w:val="28"/>
        </w:rPr>
        <w:t>/ОД утвержден новый состав Комиссии.</w:t>
      </w:r>
    </w:p>
    <w:p w:rsidR="00680A37" w:rsidRDefault="00680A37" w:rsidP="00680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A37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2820B7">
        <w:rPr>
          <w:rFonts w:ascii="Times New Roman" w:hAnsi="Times New Roman" w:cs="Times New Roman"/>
          <w:sz w:val="28"/>
          <w:szCs w:val="28"/>
        </w:rPr>
        <w:t xml:space="preserve">27 декабря </w:t>
      </w:r>
      <w:r w:rsidRPr="00680A37">
        <w:rPr>
          <w:rFonts w:ascii="Times New Roman" w:hAnsi="Times New Roman" w:cs="Times New Roman"/>
          <w:sz w:val="28"/>
          <w:szCs w:val="28"/>
        </w:rPr>
        <w:t>202</w:t>
      </w:r>
      <w:r w:rsidR="002820B7">
        <w:rPr>
          <w:rFonts w:ascii="Times New Roman" w:hAnsi="Times New Roman" w:cs="Times New Roman"/>
          <w:sz w:val="28"/>
          <w:szCs w:val="28"/>
        </w:rPr>
        <w:t>3 г</w:t>
      </w:r>
      <w:r w:rsidR="00CE4200">
        <w:rPr>
          <w:rFonts w:ascii="Times New Roman" w:hAnsi="Times New Roman" w:cs="Times New Roman"/>
          <w:sz w:val="28"/>
          <w:szCs w:val="28"/>
        </w:rPr>
        <w:t>ода</w:t>
      </w:r>
      <w:r w:rsidRPr="00680A37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2820B7">
        <w:rPr>
          <w:rFonts w:ascii="Times New Roman" w:hAnsi="Times New Roman" w:cs="Times New Roman"/>
          <w:sz w:val="28"/>
          <w:szCs w:val="28"/>
        </w:rPr>
        <w:t>2</w:t>
      </w:r>
      <w:r w:rsidRPr="00680A37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2820B7">
        <w:rPr>
          <w:rFonts w:ascii="Times New Roman" w:hAnsi="Times New Roman" w:cs="Times New Roman"/>
          <w:sz w:val="28"/>
          <w:szCs w:val="28"/>
        </w:rPr>
        <w:t>я</w:t>
      </w:r>
      <w:r w:rsidRPr="00680A37">
        <w:rPr>
          <w:rFonts w:ascii="Times New Roman" w:hAnsi="Times New Roman" w:cs="Times New Roman"/>
          <w:sz w:val="28"/>
          <w:szCs w:val="28"/>
        </w:rPr>
        <w:t xml:space="preserve"> Комиссии, на которых были рассмотрены </w:t>
      </w:r>
      <w:r w:rsidR="002820B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680A37">
        <w:rPr>
          <w:rFonts w:ascii="Times New Roman" w:hAnsi="Times New Roman" w:cs="Times New Roman"/>
          <w:sz w:val="28"/>
          <w:szCs w:val="28"/>
        </w:rPr>
        <w:t>вопросы:</w:t>
      </w:r>
    </w:p>
    <w:p w:rsidR="002820B7" w:rsidRDefault="002820B7" w:rsidP="00282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0B7">
        <w:rPr>
          <w:rFonts w:ascii="Times New Roman" w:hAnsi="Times New Roman" w:cs="Times New Roman"/>
          <w:sz w:val="28"/>
          <w:szCs w:val="28"/>
        </w:rPr>
        <w:t>- на заседании Комиссии 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820B7">
        <w:rPr>
          <w:rFonts w:ascii="Times New Roman" w:hAnsi="Times New Roman" w:cs="Times New Roman"/>
          <w:sz w:val="28"/>
          <w:szCs w:val="28"/>
        </w:rPr>
        <w:t xml:space="preserve"> июля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20B7">
        <w:rPr>
          <w:rFonts w:ascii="Times New Roman" w:hAnsi="Times New Roman" w:cs="Times New Roman"/>
          <w:sz w:val="28"/>
          <w:szCs w:val="28"/>
        </w:rPr>
        <w:t xml:space="preserve"> г</w:t>
      </w:r>
      <w:r w:rsidR="00CE4200">
        <w:rPr>
          <w:rFonts w:ascii="Times New Roman" w:hAnsi="Times New Roman" w:cs="Times New Roman"/>
          <w:sz w:val="28"/>
          <w:szCs w:val="28"/>
        </w:rPr>
        <w:t>ода</w:t>
      </w:r>
      <w:r w:rsidRPr="002820B7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2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проедена оценка</w:t>
      </w:r>
      <w:r w:rsidRPr="002820B7">
        <w:rPr>
          <w:rFonts w:ascii="Times New Roman" w:hAnsi="Times New Roman" w:cs="Times New Roman"/>
          <w:sz w:val="28"/>
          <w:szCs w:val="28"/>
        </w:rPr>
        <w:t xml:space="preserve"> коррупционных рисков, возникающих в ходе конкретного управленческого процесса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Брянскстате</w:t>
      </w:r>
      <w:proofErr w:type="spellEnd"/>
      <w:r w:rsidR="00F30C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Pr="002820B7">
        <w:rPr>
          <w:rFonts w:ascii="Times New Roman" w:hAnsi="Times New Roman" w:cs="Times New Roman"/>
          <w:sz w:val="28"/>
          <w:szCs w:val="28"/>
        </w:rPr>
        <w:t>несен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820B7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20B7">
        <w:rPr>
          <w:rFonts w:ascii="Times New Roman" w:hAnsi="Times New Roman" w:cs="Times New Roman"/>
          <w:sz w:val="28"/>
          <w:szCs w:val="28"/>
        </w:rPr>
        <w:t xml:space="preserve"> по минимизации коррупционных рисков либо их устранению</w:t>
      </w:r>
      <w:r w:rsidR="00F30C04">
        <w:rPr>
          <w:rFonts w:ascii="Times New Roman" w:hAnsi="Times New Roman" w:cs="Times New Roman"/>
          <w:sz w:val="28"/>
          <w:szCs w:val="28"/>
        </w:rPr>
        <w:t xml:space="preserve"> в деятельности должностных лиц;</w:t>
      </w:r>
    </w:p>
    <w:p w:rsidR="00F30C04" w:rsidRDefault="00F30C04" w:rsidP="00282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0C04">
        <w:rPr>
          <w:rFonts w:ascii="Times New Roman" w:hAnsi="Times New Roman" w:cs="Times New Roman"/>
          <w:sz w:val="28"/>
          <w:szCs w:val="28"/>
        </w:rPr>
        <w:t>на заседании Комиссии от 21 июля 2023 г</w:t>
      </w:r>
      <w:r w:rsidR="00CE4200">
        <w:rPr>
          <w:rFonts w:ascii="Times New Roman" w:hAnsi="Times New Roman" w:cs="Times New Roman"/>
          <w:sz w:val="28"/>
          <w:szCs w:val="28"/>
        </w:rPr>
        <w:t>ода</w:t>
      </w:r>
      <w:r w:rsidR="00E4343B">
        <w:rPr>
          <w:rFonts w:ascii="Times New Roman" w:hAnsi="Times New Roman" w:cs="Times New Roman"/>
          <w:sz w:val="28"/>
          <w:szCs w:val="28"/>
        </w:rPr>
        <w:t xml:space="preserve"> заслушан</w:t>
      </w:r>
      <w:r w:rsidR="00E4343B" w:rsidRPr="00E4343B">
        <w:rPr>
          <w:rFonts w:ascii="Times New Roman" w:hAnsi="Times New Roman" w:cs="Times New Roman"/>
          <w:sz w:val="28"/>
          <w:szCs w:val="28"/>
        </w:rPr>
        <w:t xml:space="preserve"> доклад о результатах проведения анализа сведений о доходах, расходах, об имуществе и обязательствах имущественного характера, представленных государственными гражданскими служащими Брянскстата в 2023 году за отчетный 2022 год</w:t>
      </w:r>
      <w:r w:rsidR="00E4343B">
        <w:rPr>
          <w:rFonts w:ascii="Times New Roman" w:hAnsi="Times New Roman" w:cs="Times New Roman"/>
          <w:sz w:val="28"/>
          <w:szCs w:val="28"/>
        </w:rPr>
        <w:t>.</w:t>
      </w:r>
    </w:p>
    <w:p w:rsidR="002820B7" w:rsidRDefault="001F75FB" w:rsidP="00680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4343B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</w:t>
      </w:r>
      <w:proofErr w:type="spellStart"/>
      <w:r w:rsidRPr="00E4343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4343B">
        <w:rPr>
          <w:rFonts w:ascii="Times New Roman" w:hAnsi="Times New Roman" w:cs="Times New Roman"/>
          <w:sz w:val="28"/>
          <w:szCs w:val="28"/>
        </w:rPr>
        <w:t>. в п. 25 приказа Министерства труда и социальной защиты Российской Федерации от 7 октября 2013 г</w:t>
      </w:r>
      <w:r w:rsidR="00CE4200">
        <w:rPr>
          <w:rFonts w:ascii="Times New Roman" w:hAnsi="Times New Roman" w:cs="Times New Roman"/>
          <w:sz w:val="28"/>
          <w:szCs w:val="28"/>
        </w:rPr>
        <w:t>ода</w:t>
      </w:r>
      <w:r w:rsidRPr="00E4343B">
        <w:rPr>
          <w:rFonts w:ascii="Times New Roman" w:hAnsi="Times New Roman" w:cs="Times New Roman"/>
          <w:sz w:val="28"/>
          <w:szCs w:val="28"/>
        </w:rPr>
        <w:t xml:space="preserve"> № 530н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4343B" w:rsidRPr="00E4343B">
        <w:rPr>
          <w:rFonts w:ascii="Times New Roman" w:hAnsi="Times New Roman" w:cs="Times New Roman"/>
          <w:sz w:val="28"/>
          <w:szCs w:val="28"/>
        </w:rPr>
        <w:t xml:space="preserve">нформация о состоявшихся заседаниях Комиссии размещена на официальном сайте </w:t>
      </w:r>
      <w:r>
        <w:rPr>
          <w:rFonts w:ascii="Times New Roman" w:hAnsi="Times New Roman" w:cs="Times New Roman"/>
          <w:sz w:val="28"/>
          <w:szCs w:val="28"/>
        </w:rPr>
        <w:t>Брянск</w:t>
      </w:r>
      <w:r w:rsidR="00E4343B" w:rsidRPr="00E4343B">
        <w:rPr>
          <w:rFonts w:ascii="Times New Roman" w:hAnsi="Times New Roman" w:cs="Times New Roman"/>
          <w:sz w:val="28"/>
          <w:szCs w:val="28"/>
        </w:rPr>
        <w:t>стата в разделе «</w:t>
      </w:r>
      <w:r>
        <w:rPr>
          <w:rFonts w:ascii="Times New Roman" w:hAnsi="Times New Roman" w:cs="Times New Roman"/>
          <w:sz w:val="28"/>
          <w:szCs w:val="28"/>
        </w:rPr>
        <w:t>Противодействие коррупции/</w:t>
      </w:r>
      <w:r w:rsidR="00E4343B" w:rsidRPr="00E4343B">
        <w:rPr>
          <w:rFonts w:ascii="Times New Roman" w:hAnsi="Times New Roman" w:cs="Times New Roman"/>
          <w:sz w:val="28"/>
          <w:szCs w:val="28"/>
        </w:rPr>
        <w:t>Комиссия по соблюдению требований к служебному поведению и урегулированию конфликта интересов».</w:t>
      </w:r>
    </w:p>
    <w:p w:rsidR="00274E8F" w:rsidRDefault="00274E8F" w:rsidP="00680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74E8F">
        <w:rPr>
          <w:rFonts w:ascii="Times New Roman" w:hAnsi="Times New Roman" w:cs="Times New Roman"/>
          <w:sz w:val="28"/>
          <w:szCs w:val="28"/>
        </w:rPr>
        <w:t xml:space="preserve"> 2023 год</w:t>
      </w:r>
      <w:r>
        <w:rPr>
          <w:rFonts w:ascii="Times New Roman" w:hAnsi="Times New Roman" w:cs="Times New Roman"/>
          <w:sz w:val="28"/>
          <w:szCs w:val="28"/>
        </w:rPr>
        <w:t xml:space="preserve">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Брянскстат</w:t>
      </w:r>
      <w:proofErr w:type="spellEnd"/>
      <w:r w:rsidRPr="00274E8F">
        <w:rPr>
          <w:rFonts w:ascii="Times New Roman" w:hAnsi="Times New Roman" w:cs="Times New Roman"/>
          <w:sz w:val="28"/>
          <w:szCs w:val="28"/>
        </w:rPr>
        <w:t xml:space="preserve"> принято на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Pr="00274E8F">
        <w:rPr>
          <w:rFonts w:ascii="Times New Roman" w:hAnsi="Times New Roman" w:cs="Times New Roman"/>
          <w:sz w:val="28"/>
          <w:szCs w:val="28"/>
        </w:rPr>
        <w:t xml:space="preserve">гражданскую службу </w:t>
      </w:r>
      <w:r w:rsidR="008D62C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Федерации.</w:t>
      </w:r>
      <w:r w:rsidRPr="00274E8F">
        <w:rPr>
          <w:rFonts w:ascii="Times New Roman" w:hAnsi="Times New Roman" w:cs="Times New Roman"/>
          <w:sz w:val="28"/>
          <w:szCs w:val="28"/>
        </w:rPr>
        <w:t xml:space="preserve"> В целях создания условий по недопущению совершения коррупционных и иных правонарушений </w:t>
      </w:r>
      <w:r w:rsidR="00EF7B5F">
        <w:rPr>
          <w:rFonts w:ascii="Times New Roman" w:hAnsi="Times New Roman" w:cs="Times New Roman"/>
          <w:sz w:val="28"/>
          <w:szCs w:val="28"/>
        </w:rPr>
        <w:t>они</w:t>
      </w:r>
      <w:r w:rsidR="00EF7B5F" w:rsidRPr="00274E8F">
        <w:rPr>
          <w:rFonts w:ascii="Times New Roman" w:hAnsi="Times New Roman" w:cs="Times New Roman"/>
          <w:sz w:val="28"/>
          <w:szCs w:val="28"/>
        </w:rPr>
        <w:t xml:space="preserve"> </w:t>
      </w:r>
      <w:r w:rsidR="00EF7B5F">
        <w:rPr>
          <w:rFonts w:ascii="Times New Roman" w:hAnsi="Times New Roman" w:cs="Times New Roman"/>
          <w:sz w:val="28"/>
          <w:szCs w:val="28"/>
        </w:rPr>
        <w:t>оз</w:t>
      </w:r>
      <w:r w:rsidR="00EF7B5F" w:rsidRPr="00274E8F">
        <w:rPr>
          <w:rFonts w:ascii="Times New Roman" w:hAnsi="Times New Roman" w:cs="Times New Roman"/>
          <w:sz w:val="28"/>
          <w:szCs w:val="28"/>
        </w:rPr>
        <w:t>наком</w:t>
      </w:r>
      <w:r w:rsidR="00EF7B5F">
        <w:rPr>
          <w:rFonts w:ascii="Times New Roman" w:hAnsi="Times New Roman" w:cs="Times New Roman"/>
          <w:sz w:val="28"/>
          <w:szCs w:val="28"/>
        </w:rPr>
        <w:t>лены</w:t>
      </w:r>
      <w:r w:rsidR="00EF7B5F" w:rsidRPr="00274E8F">
        <w:rPr>
          <w:rFonts w:ascii="Times New Roman" w:hAnsi="Times New Roman" w:cs="Times New Roman"/>
          <w:sz w:val="28"/>
          <w:szCs w:val="28"/>
        </w:rPr>
        <w:t xml:space="preserve"> под </w:t>
      </w:r>
      <w:r w:rsidR="00EF7B5F">
        <w:rPr>
          <w:rFonts w:ascii="Times New Roman" w:hAnsi="Times New Roman" w:cs="Times New Roman"/>
          <w:sz w:val="28"/>
          <w:szCs w:val="28"/>
        </w:rPr>
        <w:t>под</w:t>
      </w:r>
      <w:r w:rsidR="00EF7B5F" w:rsidRPr="00274E8F">
        <w:rPr>
          <w:rFonts w:ascii="Times New Roman" w:hAnsi="Times New Roman" w:cs="Times New Roman"/>
          <w:sz w:val="28"/>
          <w:szCs w:val="28"/>
        </w:rPr>
        <w:t>пись с нормативно-правовыми актами по вопр</w:t>
      </w:r>
      <w:r w:rsidR="00EF7B5F">
        <w:rPr>
          <w:rFonts w:ascii="Times New Roman" w:hAnsi="Times New Roman" w:cs="Times New Roman"/>
          <w:sz w:val="28"/>
          <w:szCs w:val="28"/>
        </w:rPr>
        <w:t xml:space="preserve">осам противодействия коррупции, </w:t>
      </w:r>
      <w:r>
        <w:rPr>
          <w:rFonts w:ascii="Times New Roman" w:hAnsi="Times New Roman" w:cs="Times New Roman"/>
          <w:sz w:val="28"/>
          <w:szCs w:val="28"/>
        </w:rPr>
        <w:t xml:space="preserve">с ними </w:t>
      </w:r>
      <w:r w:rsidRPr="00274E8F">
        <w:rPr>
          <w:rFonts w:ascii="Times New Roman" w:hAnsi="Times New Roman" w:cs="Times New Roman"/>
          <w:sz w:val="28"/>
          <w:szCs w:val="28"/>
        </w:rPr>
        <w:t xml:space="preserve">проведена разъяснительная работа и </w:t>
      </w:r>
      <w:r w:rsidR="00EF7B5F">
        <w:rPr>
          <w:rFonts w:ascii="Times New Roman" w:hAnsi="Times New Roman" w:cs="Times New Roman"/>
          <w:sz w:val="28"/>
          <w:szCs w:val="28"/>
        </w:rPr>
        <w:t>проанализированы</w:t>
      </w:r>
      <w:r w:rsidRPr="00274E8F">
        <w:rPr>
          <w:rFonts w:ascii="Times New Roman" w:hAnsi="Times New Roman" w:cs="Times New Roman"/>
          <w:sz w:val="28"/>
          <w:szCs w:val="28"/>
        </w:rPr>
        <w:t xml:space="preserve"> представленны</w:t>
      </w:r>
      <w:r w:rsidR="00EF7B5F">
        <w:rPr>
          <w:rFonts w:ascii="Times New Roman" w:hAnsi="Times New Roman" w:cs="Times New Roman"/>
          <w:sz w:val="28"/>
          <w:szCs w:val="28"/>
        </w:rPr>
        <w:t>е</w:t>
      </w:r>
      <w:r w:rsidRPr="00274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274E8F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EF7B5F">
        <w:rPr>
          <w:rFonts w:ascii="Times New Roman" w:hAnsi="Times New Roman" w:cs="Times New Roman"/>
          <w:sz w:val="28"/>
          <w:szCs w:val="28"/>
        </w:rPr>
        <w:t>ки</w:t>
      </w:r>
      <w:r w:rsidRPr="00274E8F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(далее – справки о доходах). </w:t>
      </w:r>
    </w:p>
    <w:p w:rsidR="00FC0DFD" w:rsidRDefault="00EF7B5F" w:rsidP="00C11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11A1C">
        <w:rPr>
          <w:rFonts w:ascii="Times New Roman" w:hAnsi="Times New Roman" w:cs="Times New Roman"/>
          <w:sz w:val="28"/>
          <w:szCs w:val="28"/>
        </w:rPr>
        <w:t xml:space="preserve">осударственные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11A1C">
        <w:rPr>
          <w:rFonts w:ascii="Times New Roman" w:hAnsi="Times New Roman" w:cs="Times New Roman"/>
          <w:sz w:val="28"/>
          <w:szCs w:val="28"/>
        </w:rPr>
        <w:t xml:space="preserve">ражданские служащие </w:t>
      </w:r>
      <w:r>
        <w:rPr>
          <w:rFonts w:ascii="Times New Roman" w:hAnsi="Times New Roman" w:cs="Times New Roman"/>
          <w:sz w:val="28"/>
          <w:szCs w:val="28"/>
        </w:rPr>
        <w:t>Брянск</w:t>
      </w:r>
      <w:r w:rsidRPr="00C11A1C">
        <w:rPr>
          <w:rFonts w:ascii="Times New Roman" w:hAnsi="Times New Roman" w:cs="Times New Roman"/>
          <w:sz w:val="28"/>
          <w:szCs w:val="28"/>
        </w:rPr>
        <w:t xml:space="preserve">стата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11A1C">
        <w:rPr>
          <w:rFonts w:ascii="Times New Roman" w:hAnsi="Times New Roman" w:cs="Times New Roman"/>
          <w:sz w:val="28"/>
          <w:szCs w:val="28"/>
        </w:rPr>
        <w:t xml:space="preserve"> 2023 году </w:t>
      </w:r>
      <w:r>
        <w:rPr>
          <w:rFonts w:ascii="Times New Roman" w:hAnsi="Times New Roman" w:cs="Times New Roman"/>
          <w:sz w:val="28"/>
          <w:szCs w:val="28"/>
        </w:rPr>
        <w:t xml:space="preserve">также были </w:t>
      </w:r>
      <w:r w:rsidR="00C11A1C" w:rsidRPr="00C11A1C">
        <w:rPr>
          <w:rFonts w:ascii="Times New Roman" w:hAnsi="Times New Roman" w:cs="Times New Roman"/>
          <w:sz w:val="28"/>
          <w:szCs w:val="28"/>
        </w:rPr>
        <w:t xml:space="preserve">ознакомлены под </w:t>
      </w:r>
      <w:r w:rsidR="007D3724">
        <w:rPr>
          <w:rFonts w:ascii="Times New Roman" w:hAnsi="Times New Roman" w:cs="Times New Roman"/>
          <w:sz w:val="28"/>
          <w:szCs w:val="28"/>
        </w:rPr>
        <w:t>под</w:t>
      </w:r>
      <w:r w:rsidR="00C11A1C" w:rsidRPr="00C11A1C">
        <w:rPr>
          <w:rFonts w:ascii="Times New Roman" w:hAnsi="Times New Roman" w:cs="Times New Roman"/>
          <w:sz w:val="28"/>
          <w:szCs w:val="28"/>
        </w:rPr>
        <w:t>пись с нормативными актами и другими распорядительными и инструктивными материалами по антикоррупционной тематике.</w:t>
      </w:r>
    </w:p>
    <w:p w:rsidR="00C11A1C" w:rsidRDefault="00A150BF" w:rsidP="00C11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C8">
        <w:rPr>
          <w:rFonts w:ascii="Times New Roman" w:hAnsi="Times New Roman" w:cs="Times New Roman"/>
          <w:sz w:val="28"/>
          <w:szCs w:val="28"/>
        </w:rPr>
        <w:t xml:space="preserve">В </w:t>
      </w:r>
      <w:r w:rsidR="00AB73E1">
        <w:rPr>
          <w:rFonts w:ascii="Times New Roman" w:hAnsi="Times New Roman" w:cs="Times New Roman"/>
          <w:sz w:val="28"/>
          <w:szCs w:val="28"/>
        </w:rPr>
        <w:t>отчетном</w:t>
      </w:r>
      <w:r w:rsidRPr="00F016C8">
        <w:rPr>
          <w:rFonts w:ascii="Times New Roman" w:hAnsi="Times New Roman" w:cs="Times New Roman"/>
          <w:sz w:val="28"/>
          <w:szCs w:val="28"/>
        </w:rPr>
        <w:t xml:space="preserve"> периоде проводился контроль исполнения гражданскими служащими Брянскстата обязанности по предварительному уведомлению представителя нанимателя о намерении выполнить иную оплачиваемую работу. В 2023 году представлено 1 уведомление о намерении выпо</w:t>
      </w:r>
      <w:r w:rsidR="00F016C8" w:rsidRPr="00F016C8">
        <w:rPr>
          <w:rFonts w:ascii="Times New Roman" w:hAnsi="Times New Roman" w:cs="Times New Roman"/>
          <w:sz w:val="28"/>
          <w:szCs w:val="28"/>
        </w:rPr>
        <w:t>лнить иную оплачиваемую работу, р</w:t>
      </w:r>
      <w:r w:rsidR="00F016C8">
        <w:rPr>
          <w:rFonts w:ascii="Times New Roman" w:hAnsi="Times New Roman" w:cs="Times New Roman"/>
          <w:sz w:val="28"/>
          <w:szCs w:val="28"/>
        </w:rPr>
        <w:t xml:space="preserve">ассмотрев которое </w:t>
      </w:r>
      <w:r w:rsidR="00F016C8" w:rsidRPr="00F016C8">
        <w:rPr>
          <w:rFonts w:ascii="Times New Roman" w:hAnsi="Times New Roman" w:cs="Times New Roman"/>
          <w:sz w:val="28"/>
          <w:szCs w:val="28"/>
        </w:rPr>
        <w:t xml:space="preserve">представитель нанимателя </w:t>
      </w:r>
      <w:r w:rsidR="00F016C8">
        <w:rPr>
          <w:rFonts w:ascii="Times New Roman" w:hAnsi="Times New Roman" w:cs="Times New Roman"/>
          <w:sz w:val="28"/>
          <w:szCs w:val="28"/>
        </w:rPr>
        <w:t>у</w:t>
      </w:r>
      <w:r w:rsidR="00433D73" w:rsidRPr="00433D73">
        <w:rPr>
          <w:rFonts w:ascii="Times New Roman" w:hAnsi="Times New Roman" w:cs="Times New Roman"/>
          <w:sz w:val="28"/>
          <w:szCs w:val="28"/>
        </w:rPr>
        <w:t xml:space="preserve">становил, что гражданским служащим </w:t>
      </w:r>
      <w:r w:rsidR="00F016C8">
        <w:rPr>
          <w:rFonts w:ascii="Times New Roman" w:hAnsi="Times New Roman" w:cs="Times New Roman"/>
          <w:sz w:val="28"/>
          <w:szCs w:val="28"/>
        </w:rPr>
        <w:t xml:space="preserve">были соблюдены требования части 2 статьи 14 </w:t>
      </w:r>
      <w:r w:rsidR="00433D73" w:rsidRPr="00433D73">
        <w:rPr>
          <w:rFonts w:ascii="Times New Roman" w:hAnsi="Times New Roman" w:cs="Times New Roman"/>
          <w:sz w:val="28"/>
          <w:szCs w:val="28"/>
        </w:rPr>
        <w:t>Федерального закона от 27 июля 2004 г</w:t>
      </w:r>
      <w:r w:rsidR="0028458E">
        <w:rPr>
          <w:rFonts w:ascii="Times New Roman" w:hAnsi="Times New Roman" w:cs="Times New Roman"/>
          <w:sz w:val="28"/>
          <w:szCs w:val="28"/>
        </w:rPr>
        <w:t>ода</w:t>
      </w:r>
      <w:r w:rsidR="00433D73" w:rsidRPr="00433D73">
        <w:rPr>
          <w:rFonts w:ascii="Times New Roman" w:hAnsi="Times New Roman" w:cs="Times New Roman"/>
          <w:sz w:val="28"/>
          <w:szCs w:val="28"/>
        </w:rPr>
        <w:t xml:space="preserve"> № 79-ФЗ </w:t>
      </w:r>
      <w:r w:rsidR="0028458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33D73" w:rsidRPr="00433D73">
        <w:rPr>
          <w:rFonts w:ascii="Times New Roman" w:hAnsi="Times New Roman" w:cs="Times New Roman"/>
          <w:sz w:val="28"/>
          <w:szCs w:val="28"/>
        </w:rPr>
        <w:t xml:space="preserve">«О государственной гражданской службе Российской Федерации». </w:t>
      </w:r>
    </w:p>
    <w:p w:rsidR="00286BAC" w:rsidRDefault="00286BAC" w:rsidP="00286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обеспечения соблюдения требований </w:t>
      </w:r>
      <w:r w:rsidRPr="00286BAC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6BAC">
        <w:rPr>
          <w:rFonts w:ascii="Times New Roman" w:hAnsi="Times New Roman" w:cs="Times New Roman"/>
          <w:sz w:val="28"/>
          <w:szCs w:val="28"/>
        </w:rPr>
        <w:t xml:space="preserve"> Росстата от 4</w:t>
      </w:r>
      <w:r w:rsidR="00D53586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286BAC">
        <w:rPr>
          <w:rFonts w:ascii="Times New Roman" w:hAnsi="Times New Roman" w:cs="Times New Roman"/>
          <w:sz w:val="28"/>
          <w:szCs w:val="28"/>
        </w:rPr>
        <w:t>2018</w:t>
      </w:r>
      <w:r w:rsidR="00D53586">
        <w:rPr>
          <w:rFonts w:ascii="Times New Roman" w:hAnsi="Times New Roman" w:cs="Times New Roman"/>
          <w:sz w:val="28"/>
          <w:szCs w:val="28"/>
        </w:rPr>
        <w:t xml:space="preserve"> г</w:t>
      </w:r>
      <w:r w:rsidR="0028458E">
        <w:rPr>
          <w:rFonts w:ascii="Times New Roman" w:hAnsi="Times New Roman" w:cs="Times New Roman"/>
          <w:sz w:val="28"/>
          <w:szCs w:val="28"/>
        </w:rPr>
        <w:t>ода</w:t>
      </w:r>
      <w:r w:rsidRPr="00286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86BAC">
        <w:rPr>
          <w:rFonts w:ascii="Times New Roman" w:hAnsi="Times New Roman" w:cs="Times New Roman"/>
          <w:sz w:val="28"/>
          <w:szCs w:val="28"/>
        </w:rPr>
        <w:t xml:space="preserve"> 336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6BAC">
        <w:rPr>
          <w:rFonts w:ascii="Times New Roman" w:hAnsi="Times New Roman" w:cs="Times New Roman"/>
          <w:sz w:val="28"/>
          <w:szCs w:val="28"/>
        </w:rPr>
        <w:t xml:space="preserve">Об организации работы по уведомлению федеральными государственными гражданскими служащими центрального аппарата и территориальных органов Федеральной службы государственной статистики </w:t>
      </w:r>
      <w:r w:rsidRPr="00286BAC">
        <w:rPr>
          <w:rFonts w:ascii="Times New Roman" w:hAnsi="Times New Roman" w:cs="Times New Roman"/>
          <w:sz w:val="28"/>
          <w:szCs w:val="28"/>
        </w:rPr>
        <w:lastRenderedPageBreak/>
        <w:t>представителя нанимателя о намерении выполнять иную оплачиваемую работу (о выполнении иной оплачиваемой работы) и регистрации этих уведомлений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6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86BAC">
        <w:rPr>
          <w:rFonts w:ascii="Times New Roman" w:hAnsi="Times New Roman" w:cs="Times New Roman"/>
          <w:sz w:val="28"/>
          <w:szCs w:val="28"/>
        </w:rPr>
        <w:t>пециалистом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ответственным </w:t>
      </w:r>
      <w:r w:rsidRPr="00286BAC">
        <w:rPr>
          <w:rFonts w:ascii="Times New Roman" w:hAnsi="Times New Roman" w:cs="Times New Roman"/>
          <w:sz w:val="28"/>
          <w:szCs w:val="28"/>
        </w:rPr>
        <w:t>за работу по профилактике коррупционных и иных правонарушений,</w:t>
      </w:r>
      <w:r>
        <w:rPr>
          <w:rFonts w:ascii="Times New Roman" w:hAnsi="Times New Roman" w:cs="Times New Roman"/>
          <w:sz w:val="28"/>
          <w:szCs w:val="28"/>
        </w:rPr>
        <w:t xml:space="preserve"> была разработана </w:t>
      </w:r>
      <w:r w:rsidRPr="00286BAC">
        <w:rPr>
          <w:rFonts w:ascii="Times New Roman" w:hAnsi="Times New Roman" w:cs="Times New Roman"/>
          <w:sz w:val="28"/>
          <w:szCs w:val="28"/>
        </w:rPr>
        <w:t>Памятка</w:t>
      </w:r>
      <w:proofErr w:type="gramEnd"/>
      <w:r w:rsidRPr="00286BAC">
        <w:rPr>
          <w:rFonts w:ascii="Times New Roman" w:hAnsi="Times New Roman" w:cs="Times New Roman"/>
          <w:sz w:val="28"/>
          <w:szCs w:val="28"/>
        </w:rPr>
        <w:t xml:space="preserve"> о порядке уведомления государственными гражданскими служащими Брянскстата об иной оплачиваемой работе</w:t>
      </w:r>
      <w:r w:rsidR="00D53586">
        <w:rPr>
          <w:rFonts w:ascii="Times New Roman" w:hAnsi="Times New Roman" w:cs="Times New Roman"/>
          <w:sz w:val="28"/>
          <w:szCs w:val="28"/>
        </w:rPr>
        <w:t>, с которой все гражданские служащие ознакомлены под подпись.</w:t>
      </w:r>
    </w:p>
    <w:p w:rsidR="00790584" w:rsidRPr="00790584" w:rsidRDefault="00790584" w:rsidP="0079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поступило 25</w:t>
      </w:r>
      <w:r w:rsidRPr="00790584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90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Брянскстата </w:t>
      </w:r>
      <w:r w:rsidRPr="00790584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90584">
        <w:rPr>
          <w:rFonts w:ascii="Times New Roman" w:hAnsi="Times New Roman" w:cs="Times New Roman"/>
          <w:sz w:val="28"/>
          <w:szCs w:val="28"/>
        </w:rPr>
        <w:t>ведомления).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584">
        <w:rPr>
          <w:rFonts w:ascii="Times New Roman" w:hAnsi="Times New Roman" w:cs="Times New Roman"/>
          <w:sz w:val="28"/>
          <w:szCs w:val="28"/>
        </w:rPr>
        <w:t xml:space="preserve">Во всех случаях </w:t>
      </w:r>
      <w:r>
        <w:rPr>
          <w:rFonts w:ascii="Times New Roman" w:hAnsi="Times New Roman" w:cs="Times New Roman"/>
          <w:sz w:val="28"/>
          <w:szCs w:val="28"/>
        </w:rPr>
        <w:t>причиной</w:t>
      </w:r>
      <w:r w:rsidRPr="00790584">
        <w:rPr>
          <w:rFonts w:ascii="Times New Roman" w:hAnsi="Times New Roman" w:cs="Times New Roman"/>
          <w:sz w:val="28"/>
          <w:szCs w:val="28"/>
        </w:rPr>
        <w:t xml:space="preserve"> являлось совместное прохождение г</w:t>
      </w:r>
      <w:r>
        <w:rPr>
          <w:rFonts w:ascii="Times New Roman" w:hAnsi="Times New Roman" w:cs="Times New Roman"/>
          <w:sz w:val="28"/>
          <w:szCs w:val="28"/>
        </w:rPr>
        <w:t>ражданской службы, а также</w:t>
      </w:r>
      <w:r w:rsidRPr="00790584">
        <w:rPr>
          <w:rFonts w:ascii="Times New Roman" w:hAnsi="Times New Roman" w:cs="Times New Roman"/>
          <w:sz w:val="28"/>
          <w:szCs w:val="28"/>
        </w:rPr>
        <w:t xml:space="preserve"> привлечение близких родственников и свойственников гражданских служащих к работе и обработке данных в</w:t>
      </w:r>
      <w:r>
        <w:rPr>
          <w:rFonts w:ascii="Times New Roman" w:hAnsi="Times New Roman" w:cs="Times New Roman"/>
          <w:sz w:val="28"/>
          <w:szCs w:val="28"/>
        </w:rPr>
        <w:t xml:space="preserve"> том же территориальном органе </w:t>
      </w:r>
      <w:r w:rsidRPr="00790584">
        <w:rPr>
          <w:rFonts w:ascii="Times New Roman" w:hAnsi="Times New Roman" w:cs="Times New Roman"/>
          <w:sz w:val="28"/>
          <w:szCs w:val="28"/>
        </w:rPr>
        <w:t xml:space="preserve">в рамках проведения </w:t>
      </w:r>
      <w:r>
        <w:rPr>
          <w:rFonts w:ascii="Times New Roman" w:hAnsi="Times New Roman" w:cs="Times New Roman"/>
          <w:sz w:val="28"/>
          <w:szCs w:val="28"/>
        </w:rPr>
        <w:t>обследований</w:t>
      </w:r>
      <w:r w:rsidRPr="00790584">
        <w:rPr>
          <w:rFonts w:ascii="Times New Roman" w:hAnsi="Times New Roman" w:cs="Times New Roman"/>
          <w:sz w:val="28"/>
          <w:szCs w:val="28"/>
        </w:rPr>
        <w:t xml:space="preserve"> по договорам гражданско-правового характера.</w:t>
      </w:r>
    </w:p>
    <w:p w:rsidR="00790584" w:rsidRDefault="00790584" w:rsidP="0079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84">
        <w:rPr>
          <w:rFonts w:ascii="Times New Roman" w:hAnsi="Times New Roman" w:cs="Times New Roman"/>
          <w:sz w:val="28"/>
          <w:szCs w:val="28"/>
        </w:rPr>
        <w:t>По результатам рассмотрения этих уведомлений временно исполняющим обязанности руководителя Брянскстата принято решение об отсутствии конфликта интересов.</w:t>
      </w:r>
    </w:p>
    <w:p w:rsidR="00DB76ED" w:rsidRDefault="00DB76ED" w:rsidP="0079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B76ED">
        <w:rPr>
          <w:rFonts w:ascii="Times New Roman" w:hAnsi="Times New Roman" w:cs="Times New Roman"/>
          <w:sz w:val="28"/>
          <w:szCs w:val="28"/>
        </w:rPr>
        <w:t>ведения о наличии близкого родства или свойства с гражданским</w:t>
      </w:r>
      <w:r w:rsidR="00C20F9A">
        <w:rPr>
          <w:rFonts w:ascii="Times New Roman" w:hAnsi="Times New Roman" w:cs="Times New Roman"/>
          <w:sz w:val="28"/>
          <w:szCs w:val="28"/>
        </w:rPr>
        <w:t>и</w:t>
      </w:r>
      <w:r w:rsidRPr="00DB76ED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C20F9A">
        <w:rPr>
          <w:rFonts w:ascii="Times New Roman" w:hAnsi="Times New Roman" w:cs="Times New Roman"/>
          <w:sz w:val="28"/>
          <w:szCs w:val="28"/>
        </w:rPr>
        <w:t>и</w:t>
      </w:r>
      <w:r w:rsidRPr="00DB7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постоянно контролируются путем анализа</w:t>
      </w:r>
      <w:r w:rsidRPr="00DB76ED">
        <w:rPr>
          <w:rFonts w:ascii="Times New Roman" w:hAnsi="Times New Roman" w:cs="Times New Roman"/>
          <w:sz w:val="28"/>
          <w:szCs w:val="28"/>
        </w:rPr>
        <w:t xml:space="preserve"> представленных анкет и документов,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C20F9A">
        <w:rPr>
          <w:rFonts w:ascii="Times New Roman" w:hAnsi="Times New Roman" w:cs="Times New Roman"/>
          <w:sz w:val="28"/>
          <w:szCs w:val="28"/>
        </w:rPr>
        <w:t xml:space="preserve"> с помощью</w:t>
      </w:r>
      <w:r w:rsidRPr="00DB76ED">
        <w:rPr>
          <w:rFonts w:ascii="Times New Roman" w:hAnsi="Times New Roman" w:cs="Times New Roman"/>
          <w:sz w:val="28"/>
          <w:szCs w:val="28"/>
        </w:rPr>
        <w:t xml:space="preserve"> единой информационной системы управления кадровым составом (ЕИСУКС).</w:t>
      </w:r>
    </w:p>
    <w:p w:rsidR="00C11A1C" w:rsidRDefault="00286BAC" w:rsidP="00C11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г</w:t>
      </w:r>
      <w:r w:rsidRPr="00286BAC">
        <w:rPr>
          <w:rFonts w:ascii="Times New Roman" w:hAnsi="Times New Roman" w:cs="Times New Roman"/>
          <w:sz w:val="28"/>
          <w:szCs w:val="28"/>
        </w:rPr>
        <w:t>ражданск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286BAC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286BAC">
        <w:rPr>
          <w:rFonts w:ascii="Times New Roman" w:hAnsi="Times New Roman" w:cs="Times New Roman"/>
          <w:sz w:val="28"/>
          <w:szCs w:val="28"/>
        </w:rPr>
        <w:t xml:space="preserve"> Брянскстата при  увольнении выдается                         Памятка увольняющемуся государственному гражданскому служащему, содержащая  информацию об ограничениях и запретах после увольнения с гражданской службы.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6ED" w:rsidRPr="00DB76E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отчетном периоде</w:t>
      </w:r>
      <w:r w:rsidR="00DB76ED" w:rsidRPr="00DB76ED">
        <w:rPr>
          <w:rFonts w:ascii="Times New Roman" w:hAnsi="Times New Roman" w:cs="Times New Roman"/>
          <w:sz w:val="28"/>
          <w:szCs w:val="28"/>
        </w:rPr>
        <w:t xml:space="preserve"> в Территориальный орган Федеральной службы государственной статистики по Брянской области не поступало сообщений от работодател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DB76ED" w:rsidRPr="00DB76ED">
        <w:rPr>
          <w:rFonts w:ascii="Times New Roman" w:hAnsi="Times New Roman" w:cs="Times New Roman"/>
          <w:sz w:val="28"/>
          <w:szCs w:val="28"/>
        </w:rPr>
        <w:t xml:space="preserve"> о заключении трудового, гражданско-правового договора на выполнение работ (оказание услуг) с гражданином, замещавшим должность государственной гражданской службы в </w:t>
      </w:r>
      <w:proofErr w:type="spellStart"/>
      <w:r w:rsidR="00DB76ED" w:rsidRPr="00DB76ED">
        <w:rPr>
          <w:rFonts w:ascii="Times New Roman" w:hAnsi="Times New Roman" w:cs="Times New Roman"/>
          <w:sz w:val="28"/>
          <w:szCs w:val="28"/>
        </w:rPr>
        <w:t>Брянскстате</w:t>
      </w:r>
      <w:proofErr w:type="spellEnd"/>
      <w:r w:rsidR="00DB76ED" w:rsidRPr="00DB76ED">
        <w:rPr>
          <w:rFonts w:ascii="Times New Roman" w:hAnsi="Times New Roman" w:cs="Times New Roman"/>
          <w:sz w:val="28"/>
          <w:szCs w:val="28"/>
        </w:rPr>
        <w:t>, перечень которых устанавливается нормативными правовыми актами Российской Федерации.</w:t>
      </w:r>
    </w:p>
    <w:p w:rsidR="00286BAC" w:rsidRDefault="00BF1251" w:rsidP="00C11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1 января по 30 апреля 2023 года в рамках декларационной кампании </w:t>
      </w:r>
      <w:r w:rsidRPr="00BF1251">
        <w:rPr>
          <w:rFonts w:ascii="Times New Roman" w:hAnsi="Times New Roman" w:cs="Times New Roman"/>
          <w:sz w:val="28"/>
          <w:szCs w:val="28"/>
        </w:rPr>
        <w:t>сведения о до</w:t>
      </w:r>
      <w:r>
        <w:rPr>
          <w:rFonts w:ascii="Times New Roman" w:hAnsi="Times New Roman" w:cs="Times New Roman"/>
          <w:sz w:val="28"/>
          <w:szCs w:val="28"/>
        </w:rPr>
        <w:t xml:space="preserve">ходах, расходах, об имуществе и </w:t>
      </w:r>
      <w:r w:rsidRPr="00BF1251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</w:t>
      </w:r>
      <w:r w:rsidR="003A226E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="003A226E" w:rsidRPr="003A226E">
        <w:rPr>
          <w:rFonts w:ascii="Times New Roman" w:hAnsi="Times New Roman" w:cs="Times New Roman"/>
          <w:sz w:val="28"/>
          <w:szCs w:val="28"/>
        </w:rPr>
        <w:t>представили 34 гражданских служащих</w:t>
      </w:r>
      <w:r w:rsidR="003A226E">
        <w:rPr>
          <w:rFonts w:ascii="Times New Roman" w:hAnsi="Times New Roman" w:cs="Times New Roman"/>
          <w:sz w:val="28"/>
          <w:szCs w:val="28"/>
        </w:rPr>
        <w:t xml:space="preserve">, включенных в </w:t>
      </w:r>
      <w:r w:rsidR="003A226E" w:rsidRPr="003A226E">
        <w:rPr>
          <w:rFonts w:ascii="Times New Roman" w:hAnsi="Times New Roman" w:cs="Times New Roman"/>
          <w:sz w:val="28"/>
          <w:szCs w:val="28"/>
        </w:rPr>
        <w:t>Реестр должностей федеральной государственной гражданской службы в Территориальном органе Федеральной службы государственной статистики по Брянской области</w:t>
      </w:r>
      <w:r w:rsidR="003A226E">
        <w:rPr>
          <w:rFonts w:ascii="Times New Roman" w:hAnsi="Times New Roman" w:cs="Times New Roman"/>
          <w:sz w:val="28"/>
          <w:szCs w:val="28"/>
        </w:rPr>
        <w:t>. С</w:t>
      </w:r>
      <w:r w:rsidR="003A226E" w:rsidRPr="00911759">
        <w:rPr>
          <w:rFonts w:ascii="Times New Roman" w:hAnsi="Times New Roman" w:cs="Times New Roman"/>
          <w:sz w:val="28"/>
          <w:szCs w:val="28"/>
        </w:rPr>
        <w:t>лучаев нарушения сроков предоставления сведений о доходах не установлено</w:t>
      </w:r>
      <w:r w:rsidR="003A226E">
        <w:rPr>
          <w:rFonts w:ascii="Times New Roman" w:hAnsi="Times New Roman" w:cs="Times New Roman"/>
          <w:sz w:val="28"/>
          <w:szCs w:val="28"/>
        </w:rPr>
        <w:t>.</w:t>
      </w:r>
    </w:p>
    <w:p w:rsidR="003A226E" w:rsidRDefault="003A226E" w:rsidP="00C11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26E">
        <w:rPr>
          <w:rFonts w:ascii="Times New Roman" w:hAnsi="Times New Roman" w:cs="Times New Roman"/>
          <w:sz w:val="28"/>
          <w:szCs w:val="28"/>
        </w:rPr>
        <w:t xml:space="preserve">С целью предотвращения некорректного отображения </w:t>
      </w:r>
      <w:r>
        <w:rPr>
          <w:rFonts w:ascii="Times New Roman" w:hAnsi="Times New Roman" w:cs="Times New Roman"/>
          <w:sz w:val="28"/>
          <w:szCs w:val="28"/>
        </w:rPr>
        <w:t xml:space="preserve">гражданскими </w:t>
      </w:r>
      <w:r w:rsidRPr="003A226E">
        <w:rPr>
          <w:rFonts w:ascii="Times New Roman" w:hAnsi="Times New Roman" w:cs="Times New Roman"/>
          <w:sz w:val="28"/>
          <w:szCs w:val="28"/>
        </w:rPr>
        <w:t>служащим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226E">
        <w:rPr>
          <w:rFonts w:ascii="Times New Roman" w:hAnsi="Times New Roman" w:cs="Times New Roman"/>
          <w:sz w:val="28"/>
          <w:szCs w:val="28"/>
        </w:rPr>
        <w:t xml:space="preserve"> сведений о доходах специалистом, ответственным за работу по профилактике коррупционных и иных правонарушений,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 была проведена разъяснительная работа, а именно:</w:t>
      </w:r>
    </w:p>
    <w:p w:rsidR="003A226E" w:rsidRDefault="003A226E" w:rsidP="00C11A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ознакомление с </w:t>
      </w:r>
      <w:r w:rsidRPr="00AA3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 году (за отчетный 2022 год);</w:t>
      </w:r>
    </w:p>
    <w:p w:rsidR="003A226E" w:rsidRDefault="003A226E" w:rsidP="00C11A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ознакомление с Обзором фактов коррупционных правонарушений, выявленных в ходе проверок, проводимых контрольно-надзорными органами в системе Росстата;</w:t>
      </w:r>
    </w:p>
    <w:p w:rsidR="003A226E" w:rsidRDefault="003A226E" w:rsidP="00C11A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A2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A2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3A2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инструкция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Pr="003A2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получению сведений о доходах и о состоянии банковских счетов</w:t>
      </w:r>
      <w:r w:rsidRPr="003A2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ектронном виде;</w:t>
      </w:r>
    </w:p>
    <w:p w:rsidR="00163F4B" w:rsidRPr="00163F4B" w:rsidRDefault="00163F4B" w:rsidP="005E1F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E1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совещания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1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служащими, обязанными </w:t>
      </w:r>
      <w:r w:rsidR="005E1FEE" w:rsidRPr="00163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подавать сведения о доходах на себя и членов своих семей,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рассмотрением </w:t>
      </w:r>
      <w:r w:rsidRPr="00163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характерных недостатков, доп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ускаемых </w:t>
      </w:r>
      <w:r w:rsidRPr="00163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заполнении спр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авок о доходах;</w:t>
      </w:r>
    </w:p>
    <w:p w:rsidR="00163F4B" w:rsidRDefault="00163F4B" w:rsidP="00163F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63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</w:t>
      </w:r>
      <w:r w:rsidR="005E1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63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консультаци</w:t>
      </w:r>
      <w:r w:rsidR="005E1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</w:p>
    <w:p w:rsidR="005E1FEE" w:rsidRDefault="008A25A7" w:rsidP="00163F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2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Руководствуясь вышеуказанными рекомендациями, гражданские служащие Брянскстата максимально точно отразили информацию о доходах, расходах и имуществе в своих справках. Уточненных сведений в установленный законом срок не поступало.</w:t>
      </w:r>
    </w:p>
    <w:p w:rsidR="008A25A7" w:rsidRDefault="009B4B60" w:rsidP="008A2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B4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нализ сведений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проведенный</w:t>
      </w:r>
      <w:r w:rsidRPr="009B4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целях выявления признаков представления недостоверных или неполных сведений, конфликта интересов и иных нарушений положений антикоррупционного законодательства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B4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25A7" w:rsidRPr="0047758E">
        <w:rPr>
          <w:rFonts w:ascii="Times New Roman" w:hAnsi="Times New Roman" w:cs="Times New Roman"/>
          <w:sz w:val="28"/>
          <w:szCs w:val="28"/>
        </w:rPr>
        <w:t>случа</w:t>
      </w:r>
      <w:r w:rsidR="008A25A7">
        <w:rPr>
          <w:rFonts w:ascii="Times New Roman" w:hAnsi="Times New Roman" w:cs="Times New Roman"/>
          <w:sz w:val="28"/>
          <w:szCs w:val="28"/>
        </w:rPr>
        <w:t>ев</w:t>
      </w:r>
      <w:r w:rsidR="008A25A7" w:rsidRPr="0047758E">
        <w:rPr>
          <w:rFonts w:ascii="Times New Roman" w:hAnsi="Times New Roman" w:cs="Times New Roman"/>
          <w:sz w:val="28"/>
          <w:szCs w:val="28"/>
        </w:rPr>
        <w:t xml:space="preserve"> представления недостоверных либо неполных сведений </w:t>
      </w:r>
      <w:r w:rsidR="008A25A7">
        <w:rPr>
          <w:rFonts w:ascii="Times New Roman" w:hAnsi="Times New Roman" w:cs="Times New Roman"/>
          <w:sz w:val="28"/>
          <w:szCs w:val="28"/>
        </w:rPr>
        <w:t>не выяв</w:t>
      </w:r>
      <w:r>
        <w:rPr>
          <w:rFonts w:ascii="Times New Roman" w:hAnsi="Times New Roman" w:cs="Times New Roman"/>
          <w:sz w:val="28"/>
          <w:szCs w:val="28"/>
        </w:rPr>
        <w:t>ил</w:t>
      </w:r>
      <w:r w:rsidR="008A25A7">
        <w:rPr>
          <w:rFonts w:ascii="Times New Roman" w:hAnsi="Times New Roman" w:cs="Times New Roman"/>
          <w:sz w:val="28"/>
          <w:szCs w:val="28"/>
        </w:rPr>
        <w:t>. О</w:t>
      </w:r>
      <w:r w:rsidR="008A25A7" w:rsidRPr="007A25D4">
        <w:rPr>
          <w:rFonts w:ascii="Times New Roman" w:hAnsi="Times New Roman" w:cs="Times New Roman"/>
          <w:sz w:val="28"/>
          <w:szCs w:val="28"/>
        </w:rPr>
        <w:t xml:space="preserve">снований для </w:t>
      </w:r>
      <w:r w:rsidR="008A25A7" w:rsidRPr="0050668D">
        <w:rPr>
          <w:rFonts w:ascii="Times New Roman" w:hAnsi="Times New Roman" w:cs="Times New Roman"/>
          <w:sz w:val="28"/>
          <w:szCs w:val="28"/>
        </w:rPr>
        <w:t>инициирования</w:t>
      </w:r>
      <w:r w:rsidR="008A25A7">
        <w:rPr>
          <w:rFonts w:ascii="Times New Roman" w:hAnsi="Times New Roman" w:cs="Times New Roman"/>
          <w:sz w:val="28"/>
          <w:szCs w:val="28"/>
        </w:rPr>
        <w:t xml:space="preserve"> </w:t>
      </w:r>
      <w:r w:rsidR="008A25A7" w:rsidRPr="007A25D4">
        <w:rPr>
          <w:rFonts w:ascii="Times New Roman" w:hAnsi="Times New Roman" w:cs="Times New Roman"/>
          <w:sz w:val="28"/>
          <w:szCs w:val="28"/>
        </w:rPr>
        <w:t>проведения провер</w:t>
      </w:r>
      <w:r w:rsidR="00DA1981">
        <w:rPr>
          <w:rFonts w:ascii="Times New Roman" w:hAnsi="Times New Roman" w:cs="Times New Roman"/>
          <w:sz w:val="28"/>
          <w:szCs w:val="28"/>
        </w:rPr>
        <w:t>ок</w:t>
      </w:r>
      <w:r w:rsidR="008A25A7" w:rsidRPr="007A25D4">
        <w:rPr>
          <w:rFonts w:ascii="Times New Roman" w:hAnsi="Times New Roman" w:cs="Times New Roman"/>
          <w:sz w:val="28"/>
          <w:szCs w:val="28"/>
        </w:rPr>
        <w:t xml:space="preserve"> в отношении лиц, замещающих должности </w:t>
      </w:r>
      <w:r w:rsidR="008A25A7">
        <w:rPr>
          <w:rFonts w:ascii="Times New Roman" w:hAnsi="Times New Roman" w:cs="Times New Roman"/>
          <w:sz w:val="28"/>
          <w:szCs w:val="28"/>
        </w:rPr>
        <w:t>государственной гражданской</w:t>
      </w:r>
      <w:r w:rsidR="008A25A7" w:rsidRPr="007A25D4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8A25A7">
        <w:rPr>
          <w:rFonts w:ascii="Times New Roman" w:hAnsi="Times New Roman" w:cs="Times New Roman"/>
          <w:sz w:val="28"/>
          <w:szCs w:val="28"/>
        </w:rPr>
        <w:t xml:space="preserve">Брянскстата, </w:t>
      </w:r>
      <w:r w:rsidR="008A25A7" w:rsidRPr="007A25D4">
        <w:rPr>
          <w:rFonts w:ascii="Times New Roman" w:hAnsi="Times New Roman" w:cs="Times New Roman"/>
          <w:sz w:val="28"/>
          <w:szCs w:val="28"/>
        </w:rPr>
        <w:t>не име</w:t>
      </w:r>
      <w:r w:rsidR="00DA1981">
        <w:rPr>
          <w:rFonts w:ascii="Times New Roman" w:hAnsi="Times New Roman" w:cs="Times New Roman"/>
          <w:sz w:val="28"/>
          <w:szCs w:val="28"/>
        </w:rPr>
        <w:t>лось</w:t>
      </w:r>
      <w:r w:rsidR="008A25A7" w:rsidRPr="007A25D4">
        <w:rPr>
          <w:rFonts w:ascii="Times New Roman" w:hAnsi="Times New Roman" w:cs="Times New Roman"/>
          <w:sz w:val="28"/>
          <w:szCs w:val="28"/>
        </w:rPr>
        <w:t>.</w:t>
      </w:r>
    </w:p>
    <w:p w:rsidR="006F7A39" w:rsidRDefault="006F7A39" w:rsidP="008A2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 был подготовлен доклад, рассмотренный на заседании </w:t>
      </w:r>
      <w:r w:rsidRPr="006F7A39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федеральных государственных гражданских служащих Брянскстата и урегулированию конфликта интересов</w:t>
      </w:r>
      <w:r w:rsidR="00B656FE">
        <w:rPr>
          <w:rFonts w:ascii="Times New Roman" w:hAnsi="Times New Roman" w:cs="Times New Roman"/>
          <w:sz w:val="28"/>
          <w:szCs w:val="28"/>
        </w:rPr>
        <w:t xml:space="preserve">, а для гражданских служащих в декабре 2023 года был проведен семинар </w:t>
      </w:r>
      <w:r w:rsidR="00B656FE" w:rsidRPr="00B656FE">
        <w:rPr>
          <w:rFonts w:ascii="Times New Roman" w:hAnsi="Times New Roman" w:cs="Times New Roman"/>
          <w:sz w:val="28"/>
          <w:szCs w:val="28"/>
        </w:rPr>
        <w:t>на тему «Порядок заполнения сведений о доходах, расходах, об имуществе и обязательствах имущественного характера, обзор типичных ошибок».</w:t>
      </w:r>
      <w:proofErr w:type="gramEnd"/>
    </w:p>
    <w:p w:rsidR="00BD483D" w:rsidRDefault="00BD483D" w:rsidP="00BD4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BD483D">
        <w:rPr>
          <w:rFonts w:ascii="Times New Roman" w:hAnsi="Times New Roman" w:cs="Times New Roman"/>
          <w:sz w:val="28"/>
          <w:szCs w:val="28"/>
        </w:rPr>
        <w:t>а основании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8458E">
        <w:rPr>
          <w:rFonts w:ascii="Times New Roman" w:hAnsi="Times New Roman" w:cs="Times New Roman"/>
          <w:sz w:val="28"/>
          <w:szCs w:val="28"/>
        </w:rPr>
        <w:t>ункта</w:t>
      </w:r>
      <w:r>
        <w:rPr>
          <w:rFonts w:ascii="Times New Roman" w:hAnsi="Times New Roman" w:cs="Times New Roman"/>
          <w:sz w:val="28"/>
          <w:szCs w:val="28"/>
        </w:rPr>
        <w:t xml:space="preserve"> «ж» Указа </w:t>
      </w:r>
      <w:r w:rsidRPr="00BD483D">
        <w:rPr>
          <w:rFonts w:ascii="Times New Roman" w:hAnsi="Times New Roman" w:cs="Times New Roman"/>
          <w:sz w:val="28"/>
          <w:szCs w:val="28"/>
        </w:rPr>
        <w:t>Президента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="0028458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от 29 декабря 2022 г</w:t>
      </w:r>
      <w:r w:rsidR="0028458E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968 </w:t>
      </w:r>
      <w:r w:rsidRPr="00BD483D">
        <w:rPr>
          <w:rFonts w:ascii="Times New Roman" w:hAnsi="Times New Roman" w:cs="Times New Roman"/>
          <w:sz w:val="28"/>
          <w:szCs w:val="28"/>
        </w:rPr>
        <w:t>«Об особенностях исполнения обяза</w:t>
      </w:r>
      <w:r>
        <w:rPr>
          <w:rFonts w:ascii="Times New Roman" w:hAnsi="Times New Roman" w:cs="Times New Roman"/>
          <w:sz w:val="28"/>
          <w:szCs w:val="28"/>
        </w:rPr>
        <w:t xml:space="preserve">нностей, соблюдения ограничений </w:t>
      </w:r>
      <w:r w:rsidRPr="00BD483D">
        <w:rPr>
          <w:rFonts w:ascii="Times New Roman" w:hAnsi="Times New Roman" w:cs="Times New Roman"/>
          <w:sz w:val="28"/>
          <w:szCs w:val="28"/>
        </w:rPr>
        <w:t>и запретов в области противодействия к</w:t>
      </w:r>
      <w:r>
        <w:rPr>
          <w:rFonts w:ascii="Times New Roman" w:hAnsi="Times New Roman" w:cs="Times New Roman"/>
          <w:sz w:val="28"/>
          <w:szCs w:val="28"/>
        </w:rPr>
        <w:t xml:space="preserve">оррупции некоторыми категориями </w:t>
      </w:r>
      <w:r w:rsidRPr="00BD483D">
        <w:rPr>
          <w:rFonts w:ascii="Times New Roman" w:hAnsi="Times New Roman" w:cs="Times New Roman"/>
          <w:sz w:val="28"/>
          <w:szCs w:val="28"/>
        </w:rPr>
        <w:t>граждан в период проведения специальной военной операции»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83D">
        <w:rPr>
          <w:rFonts w:ascii="Times New Roman" w:hAnsi="Times New Roman" w:cs="Times New Roman"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</w:t>
      </w:r>
      <w:r w:rsidRPr="00BD483D">
        <w:rPr>
          <w:rFonts w:ascii="Times New Roman" w:hAnsi="Times New Roman" w:cs="Times New Roman"/>
          <w:sz w:val="28"/>
          <w:szCs w:val="28"/>
        </w:rPr>
        <w:t>об имуществе и обязательствах имуществ</w:t>
      </w:r>
      <w:r>
        <w:rPr>
          <w:rFonts w:ascii="Times New Roman" w:hAnsi="Times New Roman" w:cs="Times New Roman"/>
          <w:sz w:val="28"/>
          <w:szCs w:val="28"/>
        </w:rPr>
        <w:t xml:space="preserve">енного характера на официальном </w:t>
      </w:r>
      <w:r w:rsidRPr="00BD483D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Брянск</w:t>
      </w:r>
      <w:r w:rsidRPr="00BD483D">
        <w:rPr>
          <w:rFonts w:ascii="Times New Roman" w:hAnsi="Times New Roman" w:cs="Times New Roman"/>
          <w:sz w:val="28"/>
          <w:szCs w:val="28"/>
        </w:rPr>
        <w:t>стата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83D">
        <w:rPr>
          <w:rFonts w:ascii="Times New Roman" w:hAnsi="Times New Roman" w:cs="Times New Roman"/>
          <w:sz w:val="28"/>
          <w:szCs w:val="28"/>
        </w:rPr>
        <w:t>в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D483D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не </w:t>
      </w:r>
      <w:r>
        <w:rPr>
          <w:rFonts w:ascii="Times New Roman" w:hAnsi="Times New Roman" w:cs="Times New Roman"/>
          <w:sz w:val="28"/>
          <w:szCs w:val="28"/>
        </w:rPr>
        <w:t>публиковались.</w:t>
      </w:r>
      <w:r w:rsidRPr="00BD48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E1437" w:rsidRDefault="00611386" w:rsidP="00611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Брянскстате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ежегодно проводится о</w:t>
      </w:r>
      <w:r w:rsidRPr="00611386">
        <w:rPr>
          <w:rFonts w:ascii="Times New Roman" w:hAnsi="Times New Roman" w:cs="Times New Roman"/>
          <w:sz w:val="28"/>
          <w:szCs w:val="28"/>
        </w:rPr>
        <w:t>ценка качества реализованных мер, предусмотренных Планом по минимизации коррупционных рисков, возника</w:t>
      </w:r>
      <w:r>
        <w:rPr>
          <w:rFonts w:ascii="Times New Roman" w:hAnsi="Times New Roman" w:cs="Times New Roman"/>
          <w:sz w:val="28"/>
          <w:szCs w:val="28"/>
        </w:rPr>
        <w:t xml:space="preserve">ющих при осуществлении закупок. При необходимости в </w:t>
      </w:r>
      <w:r w:rsidR="00C374C2">
        <w:rPr>
          <w:rFonts w:ascii="Times New Roman" w:hAnsi="Times New Roman" w:cs="Times New Roman"/>
          <w:sz w:val="28"/>
          <w:szCs w:val="28"/>
        </w:rPr>
        <w:t>него</w:t>
      </w:r>
      <w:r>
        <w:rPr>
          <w:rFonts w:ascii="Times New Roman" w:hAnsi="Times New Roman" w:cs="Times New Roman"/>
          <w:sz w:val="28"/>
          <w:szCs w:val="28"/>
        </w:rPr>
        <w:t xml:space="preserve"> вносятся изменения и дополнения. Также</w:t>
      </w:r>
      <w:r w:rsidR="006E1437" w:rsidRPr="006E1437">
        <w:rPr>
          <w:rFonts w:ascii="Times New Roman" w:hAnsi="Times New Roman" w:cs="Times New Roman"/>
          <w:sz w:val="28"/>
          <w:szCs w:val="28"/>
        </w:rPr>
        <w:t xml:space="preserve"> проводи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6E1437" w:rsidRPr="006E1437">
        <w:rPr>
          <w:rFonts w:ascii="Times New Roman" w:hAnsi="Times New Roman" w:cs="Times New Roman"/>
          <w:sz w:val="28"/>
          <w:szCs w:val="28"/>
        </w:rPr>
        <w:t xml:space="preserve"> работа, направленная на выявление личной заинтересованности служащих </w:t>
      </w:r>
      <w:r w:rsidR="006E1437">
        <w:rPr>
          <w:rFonts w:ascii="Times New Roman" w:hAnsi="Times New Roman" w:cs="Times New Roman"/>
          <w:sz w:val="28"/>
          <w:szCs w:val="28"/>
        </w:rPr>
        <w:t>Брянск</w:t>
      </w:r>
      <w:r w:rsidR="006E1437" w:rsidRPr="006E1437">
        <w:rPr>
          <w:rFonts w:ascii="Times New Roman" w:hAnsi="Times New Roman" w:cs="Times New Roman"/>
          <w:sz w:val="28"/>
          <w:szCs w:val="28"/>
        </w:rPr>
        <w:t xml:space="preserve">стата при </w:t>
      </w:r>
      <w:r w:rsidR="006E1437" w:rsidRPr="006E1437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осуществлении закупок товаров, работ, услуг для обеспечения нужд </w:t>
      </w:r>
      <w:r w:rsidR="006E1437">
        <w:rPr>
          <w:rFonts w:ascii="Times New Roman" w:hAnsi="Times New Roman" w:cs="Times New Roman"/>
          <w:sz w:val="28"/>
          <w:szCs w:val="28"/>
        </w:rPr>
        <w:t>Брянск</w:t>
      </w:r>
      <w:r w:rsidR="006E1437" w:rsidRPr="006E1437">
        <w:rPr>
          <w:rFonts w:ascii="Times New Roman" w:hAnsi="Times New Roman" w:cs="Times New Roman"/>
          <w:sz w:val="28"/>
          <w:szCs w:val="28"/>
        </w:rPr>
        <w:t xml:space="preserve">стата. </w:t>
      </w:r>
      <w:r>
        <w:rPr>
          <w:rFonts w:ascii="Times New Roman" w:hAnsi="Times New Roman" w:cs="Times New Roman"/>
          <w:sz w:val="28"/>
          <w:szCs w:val="28"/>
        </w:rPr>
        <w:t>В 2023 году л</w:t>
      </w:r>
      <w:r w:rsidR="006E1437" w:rsidRPr="006E1437">
        <w:rPr>
          <w:rFonts w:ascii="Times New Roman" w:hAnsi="Times New Roman" w:cs="Times New Roman"/>
          <w:sz w:val="28"/>
          <w:szCs w:val="28"/>
        </w:rPr>
        <w:t>ичной заинтересованности выявлено не было.</w:t>
      </w:r>
    </w:p>
    <w:p w:rsidR="00611386" w:rsidRPr="00611386" w:rsidRDefault="00611386" w:rsidP="006113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61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1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дминистративный отдел Брянскстата уведомлений о склонении к совершению коррупционных правонарушений, а также о получении подарков от государственных гражданских служащих не поступало.</w:t>
      </w:r>
    </w:p>
    <w:p w:rsidR="00611386" w:rsidRPr="00611386" w:rsidRDefault="00611386" w:rsidP="006113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Организовано систематическое проведение оценок коррупционных рисков, возникающих при реализации </w:t>
      </w:r>
      <w:proofErr w:type="spellStart"/>
      <w:r w:rsidRPr="0061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Брянскстат</w:t>
      </w:r>
      <w:r w:rsidR="00C37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proofErr w:type="spellEnd"/>
      <w:r w:rsidRPr="0061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C37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воих функций, а также определ</w:t>
      </w:r>
      <w:r w:rsidR="002A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</w:t>
      </w:r>
      <w:r w:rsidR="00C37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="00C374C2" w:rsidRPr="00C37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 по </w:t>
      </w:r>
      <w:r w:rsidR="00C37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минимизации (устранению). На основании этой оценки ежегодно выполняется</w:t>
      </w:r>
      <w:r w:rsidRPr="0061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корректировка перечня должностей гражданской службы, замещение которых связано с коррупционными рисками.</w:t>
      </w:r>
    </w:p>
    <w:p w:rsidR="00FF642D" w:rsidRDefault="00FF642D" w:rsidP="006113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Брянск</w:t>
      </w:r>
      <w:r w:rsidRPr="00FF6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стата </w:t>
      </w:r>
      <w:r w:rsidR="002A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постоянно обновляется</w:t>
      </w:r>
      <w:r w:rsidRPr="00FF6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информация об антикоррупционной деятельности. Открыта страница с возможностью обратной связи для посетителей, в том числе с целью сообщения информации о фактах проявления коррупции в деятельности гражданских служащих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Брянск</w:t>
      </w:r>
      <w:r w:rsidRPr="00FF6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стата. Для обеспечения возможности оперативного представления гражданами и организациями информации о фактах коррупции или нарушениях требований к служебному поведению гражданских служащих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Брянскстате</w:t>
      </w:r>
      <w:proofErr w:type="spellEnd"/>
      <w:r w:rsidRPr="00FF6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функционирует «телефон доверия». За отчетный период обращений граждан и организаций по фактам проявления коррупции по «телефону доверия» не поступало.</w:t>
      </w:r>
      <w:r w:rsidR="00611386" w:rsidRPr="0061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A25A7" w:rsidRDefault="00611386" w:rsidP="006113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организации оперативного доступа общественности к информации об антикоррупционной деятельности в </w:t>
      </w:r>
      <w:proofErr w:type="spellStart"/>
      <w:r w:rsidRPr="0061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Брянскстате</w:t>
      </w:r>
      <w:proofErr w:type="spellEnd"/>
      <w:r w:rsidRPr="0061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холле первого этажа задания </w:t>
      </w:r>
      <w:r w:rsidR="00472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имеется</w:t>
      </w:r>
      <w:r w:rsidRPr="0061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информационный стенд, на котором размещены основные документы по антикоррупционной тематике, установлен опечатанный и оборудованный замком почтовый ящик для приема обращений граждан и организаций </w:t>
      </w:r>
      <w:r w:rsidR="002A1433" w:rsidRPr="002A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фактам проявления коррупции</w:t>
      </w:r>
      <w:r w:rsidRPr="0061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Приказом Брянскстата назначен сотрудник</w:t>
      </w:r>
      <w:r w:rsidR="00472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1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ответственный за учет поступающих обращений. В 202</w:t>
      </w:r>
      <w:r w:rsidR="00472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61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таких обращений не поступало.</w:t>
      </w:r>
    </w:p>
    <w:p w:rsidR="002C0939" w:rsidRDefault="00472FEE" w:rsidP="00163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FEE">
        <w:rPr>
          <w:rFonts w:ascii="Times New Roman" w:hAnsi="Times New Roman" w:cs="Times New Roman"/>
          <w:sz w:val="28"/>
          <w:szCs w:val="28"/>
        </w:rPr>
        <w:t>В отчетном периоде осуществлялось систем</w:t>
      </w:r>
      <w:r w:rsidR="002C0939">
        <w:rPr>
          <w:rFonts w:ascii="Times New Roman" w:hAnsi="Times New Roman" w:cs="Times New Roman"/>
          <w:sz w:val="28"/>
          <w:szCs w:val="28"/>
        </w:rPr>
        <w:t>атическое</w:t>
      </w:r>
      <w:r w:rsidRPr="00472FEE">
        <w:rPr>
          <w:rFonts w:ascii="Times New Roman" w:hAnsi="Times New Roman" w:cs="Times New Roman"/>
          <w:sz w:val="28"/>
          <w:szCs w:val="28"/>
        </w:rPr>
        <w:t xml:space="preserve"> информационное наполнение раздела «Противодействие коррупции» </w:t>
      </w:r>
      <w:r w:rsidR="002C0939">
        <w:rPr>
          <w:rFonts w:ascii="Times New Roman" w:hAnsi="Times New Roman" w:cs="Times New Roman"/>
          <w:sz w:val="28"/>
          <w:szCs w:val="28"/>
        </w:rPr>
        <w:t>на официальном сайте Брянск</w:t>
      </w:r>
      <w:r w:rsidRPr="00472FEE">
        <w:rPr>
          <w:rFonts w:ascii="Times New Roman" w:hAnsi="Times New Roman" w:cs="Times New Roman"/>
          <w:sz w:val="28"/>
          <w:szCs w:val="28"/>
        </w:rPr>
        <w:t xml:space="preserve">стата. Структура и содержание раздела </w:t>
      </w:r>
      <w:r w:rsidR="002C0939">
        <w:rPr>
          <w:rFonts w:ascii="Times New Roman" w:hAnsi="Times New Roman" w:cs="Times New Roman"/>
          <w:sz w:val="28"/>
          <w:szCs w:val="28"/>
        </w:rPr>
        <w:t>соответствует</w:t>
      </w:r>
      <w:r w:rsidRPr="00472FEE">
        <w:rPr>
          <w:rFonts w:ascii="Times New Roman" w:hAnsi="Times New Roman" w:cs="Times New Roman"/>
          <w:sz w:val="28"/>
          <w:szCs w:val="28"/>
        </w:rPr>
        <w:t xml:space="preserve"> единым требованиям к размещению и наполнению подразделов официальных государственных органов, посвященных вопросам противодействия коррупции, установленными приказом Министерства труда и социальной защиты Российской Федерации от 7 октября 2013 г. № 530н.</w:t>
      </w:r>
    </w:p>
    <w:p w:rsidR="00EB1BAA" w:rsidRDefault="005C1E5D" w:rsidP="00163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C1E5D">
        <w:rPr>
          <w:rFonts w:ascii="Times New Roman" w:hAnsi="Times New Roman" w:cs="Times New Roman"/>
          <w:sz w:val="28"/>
          <w:szCs w:val="28"/>
        </w:rPr>
        <w:t xml:space="preserve">о итогам онлайн-опроса </w:t>
      </w:r>
      <w:r w:rsidR="00EB1BAA">
        <w:rPr>
          <w:rFonts w:ascii="Times New Roman" w:hAnsi="Times New Roman" w:cs="Times New Roman"/>
          <w:sz w:val="28"/>
          <w:szCs w:val="28"/>
        </w:rPr>
        <w:t>по о</w:t>
      </w:r>
      <w:r w:rsidRPr="005C1E5D">
        <w:rPr>
          <w:rFonts w:ascii="Times New Roman" w:hAnsi="Times New Roman" w:cs="Times New Roman"/>
          <w:sz w:val="28"/>
          <w:szCs w:val="28"/>
        </w:rPr>
        <w:t>ценк</w:t>
      </w:r>
      <w:r w:rsidR="00EB1BAA">
        <w:rPr>
          <w:rFonts w:ascii="Times New Roman" w:hAnsi="Times New Roman" w:cs="Times New Roman"/>
          <w:sz w:val="28"/>
          <w:szCs w:val="28"/>
        </w:rPr>
        <w:t>е</w:t>
      </w:r>
      <w:r w:rsidRPr="005C1E5D">
        <w:rPr>
          <w:rFonts w:ascii="Times New Roman" w:hAnsi="Times New Roman" w:cs="Times New Roman"/>
          <w:sz w:val="28"/>
          <w:szCs w:val="28"/>
        </w:rPr>
        <w:t xml:space="preserve"> работы по противодействию коррупции</w:t>
      </w:r>
      <w:r w:rsidR="00EB1BAA">
        <w:rPr>
          <w:rFonts w:ascii="Times New Roman" w:hAnsi="Times New Roman" w:cs="Times New Roman"/>
          <w:sz w:val="28"/>
          <w:szCs w:val="28"/>
        </w:rPr>
        <w:t xml:space="preserve">, проводимой в </w:t>
      </w:r>
      <w:proofErr w:type="spellStart"/>
      <w:r w:rsidR="00EB1BAA">
        <w:rPr>
          <w:rFonts w:ascii="Times New Roman" w:hAnsi="Times New Roman" w:cs="Times New Roman"/>
          <w:sz w:val="28"/>
          <w:szCs w:val="28"/>
        </w:rPr>
        <w:t>Брянскстате</w:t>
      </w:r>
      <w:proofErr w:type="spellEnd"/>
      <w:r w:rsidRPr="005C1E5D">
        <w:rPr>
          <w:rFonts w:ascii="Times New Roman" w:hAnsi="Times New Roman" w:cs="Times New Roman"/>
          <w:sz w:val="28"/>
          <w:szCs w:val="28"/>
        </w:rPr>
        <w:t xml:space="preserve"> в 202</w:t>
      </w:r>
      <w:r w:rsidR="00EB1BAA">
        <w:rPr>
          <w:rFonts w:ascii="Times New Roman" w:hAnsi="Times New Roman" w:cs="Times New Roman"/>
          <w:sz w:val="28"/>
          <w:szCs w:val="28"/>
        </w:rPr>
        <w:t>2</w:t>
      </w:r>
      <w:r w:rsidRPr="005C1E5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у, </w:t>
      </w:r>
      <w:r w:rsidR="00EB1BAA">
        <w:rPr>
          <w:rFonts w:ascii="Times New Roman" w:hAnsi="Times New Roman" w:cs="Times New Roman"/>
          <w:sz w:val="28"/>
          <w:szCs w:val="28"/>
        </w:rPr>
        <w:t>доступного для прохождения в период с 15 января 2023 года по 15 февраля 2023 года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5C1E5D">
        <w:rPr>
          <w:rFonts w:ascii="Times New Roman" w:hAnsi="Times New Roman" w:cs="Times New Roman"/>
          <w:sz w:val="28"/>
          <w:szCs w:val="28"/>
        </w:rPr>
        <w:t>ысокую оценку проводимой работе поставили 82%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5C1E5D">
        <w:rPr>
          <w:rFonts w:ascii="Times New Roman" w:hAnsi="Times New Roman" w:cs="Times New Roman"/>
          <w:sz w:val="28"/>
          <w:szCs w:val="28"/>
        </w:rPr>
        <w:t>, среднюю – 16%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1E5D">
        <w:rPr>
          <w:rFonts w:ascii="Times New Roman" w:hAnsi="Times New Roman" w:cs="Times New Roman"/>
          <w:sz w:val="28"/>
          <w:szCs w:val="28"/>
        </w:rPr>
        <w:t xml:space="preserve">низкую – </w:t>
      </w:r>
      <w:r w:rsidR="00EB1BAA" w:rsidRPr="00EB1BAA">
        <w:rPr>
          <w:rFonts w:ascii="Times New Roman" w:hAnsi="Times New Roman" w:cs="Times New Roman"/>
          <w:sz w:val="28"/>
          <w:szCs w:val="28"/>
        </w:rPr>
        <w:t>2%</w:t>
      </w:r>
      <w:r w:rsidRPr="005C1E5D">
        <w:rPr>
          <w:rFonts w:ascii="Times New Roman" w:hAnsi="Times New Roman" w:cs="Times New Roman"/>
          <w:sz w:val="28"/>
          <w:szCs w:val="28"/>
        </w:rPr>
        <w:t>.</w:t>
      </w:r>
    </w:p>
    <w:p w:rsidR="005C1E5D" w:rsidRDefault="005C1E5D" w:rsidP="00163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E5D">
        <w:rPr>
          <w:rFonts w:ascii="Times New Roman" w:hAnsi="Times New Roman" w:cs="Times New Roman"/>
          <w:sz w:val="28"/>
          <w:szCs w:val="28"/>
        </w:rPr>
        <w:t xml:space="preserve">Публикаций в средствах массовой информации о фактах проявления коррупции в </w:t>
      </w:r>
      <w:proofErr w:type="spellStart"/>
      <w:r w:rsidR="00EB1BAA">
        <w:rPr>
          <w:rFonts w:ascii="Times New Roman" w:hAnsi="Times New Roman" w:cs="Times New Roman"/>
          <w:sz w:val="28"/>
          <w:szCs w:val="28"/>
        </w:rPr>
        <w:t>Брянск</w:t>
      </w:r>
      <w:r w:rsidRPr="005C1E5D">
        <w:rPr>
          <w:rFonts w:ascii="Times New Roman" w:hAnsi="Times New Roman" w:cs="Times New Roman"/>
          <w:sz w:val="28"/>
          <w:szCs w:val="28"/>
        </w:rPr>
        <w:t>стате</w:t>
      </w:r>
      <w:proofErr w:type="spellEnd"/>
      <w:r w:rsidRPr="005C1E5D">
        <w:rPr>
          <w:rFonts w:ascii="Times New Roman" w:hAnsi="Times New Roman" w:cs="Times New Roman"/>
          <w:sz w:val="28"/>
          <w:szCs w:val="28"/>
        </w:rPr>
        <w:t xml:space="preserve"> в 2023 году не было. </w:t>
      </w:r>
    </w:p>
    <w:p w:rsidR="003956A6" w:rsidRPr="00000A59" w:rsidRDefault="003956A6" w:rsidP="00BF40DC">
      <w:pPr>
        <w:tabs>
          <w:tab w:val="left" w:pos="3519"/>
        </w:tabs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3956A6" w:rsidRPr="00000A59" w:rsidSect="0028458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10F" w:rsidRDefault="0006410F" w:rsidP="0027239F">
      <w:pPr>
        <w:spacing w:after="0" w:line="240" w:lineRule="auto"/>
      </w:pPr>
      <w:r>
        <w:separator/>
      </w:r>
    </w:p>
  </w:endnote>
  <w:endnote w:type="continuationSeparator" w:id="0">
    <w:p w:rsidR="0006410F" w:rsidRDefault="0006410F" w:rsidP="0027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10F" w:rsidRDefault="0006410F" w:rsidP="0027239F">
      <w:pPr>
        <w:spacing w:after="0" w:line="240" w:lineRule="auto"/>
      </w:pPr>
      <w:r>
        <w:separator/>
      </w:r>
    </w:p>
  </w:footnote>
  <w:footnote w:type="continuationSeparator" w:id="0">
    <w:p w:rsidR="0006410F" w:rsidRDefault="0006410F" w:rsidP="00272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10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7239F" w:rsidRPr="0027239F" w:rsidRDefault="0027239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23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23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723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061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2723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7239F" w:rsidRDefault="002723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017EA"/>
    <w:multiLevelType w:val="hybridMultilevel"/>
    <w:tmpl w:val="8C6ED1FC"/>
    <w:lvl w:ilvl="0" w:tplc="FEB275E0">
      <w:start w:val="1"/>
      <w:numFmt w:val="decimal"/>
      <w:lvlText w:val="%1)"/>
      <w:lvlJc w:val="left"/>
      <w:pPr>
        <w:ind w:left="111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82"/>
    <w:rsid w:val="00000A59"/>
    <w:rsid w:val="00011F4A"/>
    <w:rsid w:val="00025F25"/>
    <w:rsid w:val="00033754"/>
    <w:rsid w:val="000401C3"/>
    <w:rsid w:val="00046657"/>
    <w:rsid w:val="0006410F"/>
    <w:rsid w:val="0008052D"/>
    <w:rsid w:val="00096A10"/>
    <w:rsid w:val="000A57AF"/>
    <w:rsid w:val="000B3055"/>
    <w:rsid w:val="000B7D98"/>
    <w:rsid w:val="000E19BF"/>
    <w:rsid w:val="000F0AF0"/>
    <w:rsid w:val="000F3F10"/>
    <w:rsid w:val="0010597C"/>
    <w:rsid w:val="00120A3B"/>
    <w:rsid w:val="00121555"/>
    <w:rsid w:val="00131212"/>
    <w:rsid w:val="0013362E"/>
    <w:rsid w:val="00134511"/>
    <w:rsid w:val="0013775E"/>
    <w:rsid w:val="00147A58"/>
    <w:rsid w:val="00152F57"/>
    <w:rsid w:val="00163F4B"/>
    <w:rsid w:val="00175856"/>
    <w:rsid w:val="00176C63"/>
    <w:rsid w:val="0018774B"/>
    <w:rsid w:val="001950EC"/>
    <w:rsid w:val="001A5879"/>
    <w:rsid w:val="001B519E"/>
    <w:rsid w:val="001C18B4"/>
    <w:rsid w:val="001E2908"/>
    <w:rsid w:val="001F08D2"/>
    <w:rsid w:val="001F0BD8"/>
    <w:rsid w:val="001F3A59"/>
    <w:rsid w:val="001F5F04"/>
    <w:rsid w:val="001F663A"/>
    <w:rsid w:val="001F75FB"/>
    <w:rsid w:val="00203E2E"/>
    <w:rsid w:val="00206553"/>
    <w:rsid w:val="002169E7"/>
    <w:rsid w:val="00217285"/>
    <w:rsid w:val="002412EF"/>
    <w:rsid w:val="002413F5"/>
    <w:rsid w:val="0026472B"/>
    <w:rsid w:val="002650FB"/>
    <w:rsid w:val="0027239F"/>
    <w:rsid w:val="00274E8F"/>
    <w:rsid w:val="002750F1"/>
    <w:rsid w:val="002820B7"/>
    <w:rsid w:val="002832F2"/>
    <w:rsid w:val="00284180"/>
    <w:rsid w:val="0028458E"/>
    <w:rsid w:val="00286BAC"/>
    <w:rsid w:val="00287BE2"/>
    <w:rsid w:val="00287CC4"/>
    <w:rsid w:val="002A1433"/>
    <w:rsid w:val="002A58C9"/>
    <w:rsid w:val="002A7DB0"/>
    <w:rsid w:val="002B1CB9"/>
    <w:rsid w:val="002B4CC9"/>
    <w:rsid w:val="002C0939"/>
    <w:rsid w:val="002C4F2D"/>
    <w:rsid w:val="002C78D9"/>
    <w:rsid w:val="002D0D74"/>
    <w:rsid w:val="00307E76"/>
    <w:rsid w:val="003118C6"/>
    <w:rsid w:val="003144E8"/>
    <w:rsid w:val="00323325"/>
    <w:rsid w:val="0032640B"/>
    <w:rsid w:val="0032695C"/>
    <w:rsid w:val="0034427C"/>
    <w:rsid w:val="00344B95"/>
    <w:rsid w:val="0036383B"/>
    <w:rsid w:val="0036636B"/>
    <w:rsid w:val="0037261D"/>
    <w:rsid w:val="00375390"/>
    <w:rsid w:val="0039074E"/>
    <w:rsid w:val="003956A6"/>
    <w:rsid w:val="003A226E"/>
    <w:rsid w:val="003A4332"/>
    <w:rsid w:val="003A5BDD"/>
    <w:rsid w:val="003B34C1"/>
    <w:rsid w:val="003D0DBB"/>
    <w:rsid w:val="003D6183"/>
    <w:rsid w:val="003F2FA5"/>
    <w:rsid w:val="00406BF0"/>
    <w:rsid w:val="00415B8F"/>
    <w:rsid w:val="0041776D"/>
    <w:rsid w:val="0042099D"/>
    <w:rsid w:val="0042256A"/>
    <w:rsid w:val="00427E36"/>
    <w:rsid w:val="00427F0D"/>
    <w:rsid w:val="004310C3"/>
    <w:rsid w:val="00433D73"/>
    <w:rsid w:val="00450EC0"/>
    <w:rsid w:val="00453458"/>
    <w:rsid w:val="0045365B"/>
    <w:rsid w:val="00472FEE"/>
    <w:rsid w:val="00493CFB"/>
    <w:rsid w:val="00494FB6"/>
    <w:rsid w:val="004B1F5E"/>
    <w:rsid w:val="004B3FB7"/>
    <w:rsid w:val="004C0E64"/>
    <w:rsid w:val="004C43FF"/>
    <w:rsid w:val="004F488C"/>
    <w:rsid w:val="005227ED"/>
    <w:rsid w:val="00522D7B"/>
    <w:rsid w:val="005260E6"/>
    <w:rsid w:val="00543168"/>
    <w:rsid w:val="00553550"/>
    <w:rsid w:val="0056710A"/>
    <w:rsid w:val="0056783F"/>
    <w:rsid w:val="0059061A"/>
    <w:rsid w:val="0059356C"/>
    <w:rsid w:val="00596012"/>
    <w:rsid w:val="005A1C8F"/>
    <w:rsid w:val="005A3D8F"/>
    <w:rsid w:val="005C0423"/>
    <w:rsid w:val="005C19EE"/>
    <w:rsid w:val="005C1E5D"/>
    <w:rsid w:val="005C4637"/>
    <w:rsid w:val="005D4073"/>
    <w:rsid w:val="005E1FEE"/>
    <w:rsid w:val="005E2843"/>
    <w:rsid w:val="005F4AD2"/>
    <w:rsid w:val="00611386"/>
    <w:rsid w:val="006167E8"/>
    <w:rsid w:val="00622C48"/>
    <w:rsid w:val="00630F7A"/>
    <w:rsid w:val="00653108"/>
    <w:rsid w:val="00657933"/>
    <w:rsid w:val="0068077B"/>
    <w:rsid w:val="00680A37"/>
    <w:rsid w:val="00682E44"/>
    <w:rsid w:val="0069337E"/>
    <w:rsid w:val="0069420A"/>
    <w:rsid w:val="006A6CFD"/>
    <w:rsid w:val="006B159A"/>
    <w:rsid w:val="006B7BA7"/>
    <w:rsid w:val="006C56A1"/>
    <w:rsid w:val="006D2810"/>
    <w:rsid w:val="006E1437"/>
    <w:rsid w:val="006F7A39"/>
    <w:rsid w:val="007059A5"/>
    <w:rsid w:val="00715C5F"/>
    <w:rsid w:val="007211F5"/>
    <w:rsid w:val="007236F3"/>
    <w:rsid w:val="00736F1C"/>
    <w:rsid w:val="00747D74"/>
    <w:rsid w:val="00773E9E"/>
    <w:rsid w:val="00776989"/>
    <w:rsid w:val="00780F7C"/>
    <w:rsid w:val="00790584"/>
    <w:rsid w:val="007A2433"/>
    <w:rsid w:val="007A4E52"/>
    <w:rsid w:val="007B7469"/>
    <w:rsid w:val="007C0F9B"/>
    <w:rsid w:val="007C4EC4"/>
    <w:rsid w:val="007D1056"/>
    <w:rsid w:val="007D3724"/>
    <w:rsid w:val="00837F70"/>
    <w:rsid w:val="0084000D"/>
    <w:rsid w:val="00864782"/>
    <w:rsid w:val="00876EC9"/>
    <w:rsid w:val="0087758D"/>
    <w:rsid w:val="008814C7"/>
    <w:rsid w:val="008851F6"/>
    <w:rsid w:val="00894C59"/>
    <w:rsid w:val="008A25A7"/>
    <w:rsid w:val="008B1320"/>
    <w:rsid w:val="008B6782"/>
    <w:rsid w:val="008C3454"/>
    <w:rsid w:val="008D62C9"/>
    <w:rsid w:val="008F1A1A"/>
    <w:rsid w:val="008F52A4"/>
    <w:rsid w:val="009006CA"/>
    <w:rsid w:val="00902375"/>
    <w:rsid w:val="00911ECE"/>
    <w:rsid w:val="00921400"/>
    <w:rsid w:val="0092341A"/>
    <w:rsid w:val="00924A58"/>
    <w:rsid w:val="0093623B"/>
    <w:rsid w:val="00957A9F"/>
    <w:rsid w:val="0096069C"/>
    <w:rsid w:val="009625A6"/>
    <w:rsid w:val="00972476"/>
    <w:rsid w:val="00976D89"/>
    <w:rsid w:val="0098425F"/>
    <w:rsid w:val="009847CA"/>
    <w:rsid w:val="00991059"/>
    <w:rsid w:val="009959E5"/>
    <w:rsid w:val="009B4B60"/>
    <w:rsid w:val="009C3396"/>
    <w:rsid w:val="009D50BB"/>
    <w:rsid w:val="009E0F88"/>
    <w:rsid w:val="009E2EA5"/>
    <w:rsid w:val="009E40A8"/>
    <w:rsid w:val="00A008B6"/>
    <w:rsid w:val="00A01461"/>
    <w:rsid w:val="00A02891"/>
    <w:rsid w:val="00A150BF"/>
    <w:rsid w:val="00A155F4"/>
    <w:rsid w:val="00A32E65"/>
    <w:rsid w:val="00A44E22"/>
    <w:rsid w:val="00A649E9"/>
    <w:rsid w:val="00A77F15"/>
    <w:rsid w:val="00A91494"/>
    <w:rsid w:val="00A9559A"/>
    <w:rsid w:val="00A95F35"/>
    <w:rsid w:val="00AA5984"/>
    <w:rsid w:val="00AA7323"/>
    <w:rsid w:val="00AA7D16"/>
    <w:rsid w:val="00AB5A47"/>
    <w:rsid w:val="00AB73E1"/>
    <w:rsid w:val="00AC60C7"/>
    <w:rsid w:val="00AD5734"/>
    <w:rsid w:val="00AE712B"/>
    <w:rsid w:val="00AF1C56"/>
    <w:rsid w:val="00AF2EEB"/>
    <w:rsid w:val="00B02BCE"/>
    <w:rsid w:val="00B107B5"/>
    <w:rsid w:val="00B3672D"/>
    <w:rsid w:val="00B52075"/>
    <w:rsid w:val="00B52B78"/>
    <w:rsid w:val="00B54340"/>
    <w:rsid w:val="00B57AA2"/>
    <w:rsid w:val="00B6308C"/>
    <w:rsid w:val="00B656FE"/>
    <w:rsid w:val="00B7587B"/>
    <w:rsid w:val="00B85191"/>
    <w:rsid w:val="00BC183D"/>
    <w:rsid w:val="00BC2FA0"/>
    <w:rsid w:val="00BC33B7"/>
    <w:rsid w:val="00BD0AEB"/>
    <w:rsid w:val="00BD10E4"/>
    <w:rsid w:val="00BD1A84"/>
    <w:rsid w:val="00BD2138"/>
    <w:rsid w:val="00BD483D"/>
    <w:rsid w:val="00BE3996"/>
    <w:rsid w:val="00BF1251"/>
    <w:rsid w:val="00BF40DC"/>
    <w:rsid w:val="00C02050"/>
    <w:rsid w:val="00C11A1C"/>
    <w:rsid w:val="00C20F9A"/>
    <w:rsid w:val="00C374C2"/>
    <w:rsid w:val="00C43279"/>
    <w:rsid w:val="00C43D47"/>
    <w:rsid w:val="00C53F76"/>
    <w:rsid w:val="00C623BE"/>
    <w:rsid w:val="00C638F6"/>
    <w:rsid w:val="00C702CD"/>
    <w:rsid w:val="00C94182"/>
    <w:rsid w:val="00C97D46"/>
    <w:rsid w:val="00CA23AA"/>
    <w:rsid w:val="00CA4352"/>
    <w:rsid w:val="00CB7016"/>
    <w:rsid w:val="00CC6B91"/>
    <w:rsid w:val="00CC7CCF"/>
    <w:rsid w:val="00CE4200"/>
    <w:rsid w:val="00CE4546"/>
    <w:rsid w:val="00CF1DE6"/>
    <w:rsid w:val="00D16908"/>
    <w:rsid w:val="00D343AE"/>
    <w:rsid w:val="00D4059D"/>
    <w:rsid w:val="00D42B59"/>
    <w:rsid w:val="00D53586"/>
    <w:rsid w:val="00D54B7A"/>
    <w:rsid w:val="00D7611B"/>
    <w:rsid w:val="00D808F2"/>
    <w:rsid w:val="00D901AC"/>
    <w:rsid w:val="00DA0884"/>
    <w:rsid w:val="00DA1981"/>
    <w:rsid w:val="00DA54DE"/>
    <w:rsid w:val="00DB11AA"/>
    <w:rsid w:val="00DB76ED"/>
    <w:rsid w:val="00DC05E9"/>
    <w:rsid w:val="00DE2359"/>
    <w:rsid w:val="00DE3008"/>
    <w:rsid w:val="00E0456B"/>
    <w:rsid w:val="00E31E96"/>
    <w:rsid w:val="00E429B5"/>
    <w:rsid w:val="00E4343B"/>
    <w:rsid w:val="00E56110"/>
    <w:rsid w:val="00E56636"/>
    <w:rsid w:val="00E64D20"/>
    <w:rsid w:val="00E74DCC"/>
    <w:rsid w:val="00E77983"/>
    <w:rsid w:val="00E809A9"/>
    <w:rsid w:val="00E946C9"/>
    <w:rsid w:val="00EA43C9"/>
    <w:rsid w:val="00EA7ACC"/>
    <w:rsid w:val="00EB1478"/>
    <w:rsid w:val="00EB1BAA"/>
    <w:rsid w:val="00EE2D1F"/>
    <w:rsid w:val="00EE530B"/>
    <w:rsid w:val="00EF2512"/>
    <w:rsid w:val="00EF7B5F"/>
    <w:rsid w:val="00F016C8"/>
    <w:rsid w:val="00F06048"/>
    <w:rsid w:val="00F07E42"/>
    <w:rsid w:val="00F12CBF"/>
    <w:rsid w:val="00F14216"/>
    <w:rsid w:val="00F30C04"/>
    <w:rsid w:val="00F3253D"/>
    <w:rsid w:val="00F44790"/>
    <w:rsid w:val="00F5509E"/>
    <w:rsid w:val="00F56CE8"/>
    <w:rsid w:val="00F757F6"/>
    <w:rsid w:val="00FA4F82"/>
    <w:rsid w:val="00FB267E"/>
    <w:rsid w:val="00FC0A63"/>
    <w:rsid w:val="00FC0DFD"/>
    <w:rsid w:val="00FE3766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B5"/>
  </w:style>
  <w:style w:type="paragraph" w:styleId="1">
    <w:name w:val="heading 1"/>
    <w:basedOn w:val="a"/>
    <w:next w:val="a"/>
    <w:link w:val="10"/>
    <w:uiPriority w:val="9"/>
    <w:qFormat/>
    <w:rsid w:val="00E42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29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29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429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2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29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429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E429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429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E429B5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E429B5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21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285"/>
    <w:rPr>
      <w:rFonts w:ascii="Tahoma" w:hAnsi="Tahoma" w:cs="Tahoma"/>
      <w:sz w:val="16"/>
      <w:szCs w:val="16"/>
    </w:rPr>
  </w:style>
  <w:style w:type="character" w:customStyle="1" w:styleId="212pt">
    <w:name w:val="Основной текст (2) + 12 pt"/>
    <w:rsid w:val="00B54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272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239F"/>
  </w:style>
  <w:style w:type="paragraph" w:styleId="ab">
    <w:name w:val="footer"/>
    <w:basedOn w:val="a"/>
    <w:link w:val="ac"/>
    <w:uiPriority w:val="99"/>
    <w:unhideWhenUsed/>
    <w:rsid w:val="00272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239F"/>
  </w:style>
  <w:style w:type="character" w:customStyle="1" w:styleId="21">
    <w:name w:val="Основной текст (2)"/>
    <w:rsid w:val="00736F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680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B5"/>
  </w:style>
  <w:style w:type="paragraph" w:styleId="1">
    <w:name w:val="heading 1"/>
    <w:basedOn w:val="a"/>
    <w:next w:val="a"/>
    <w:link w:val="10"/>
    <w:uiPriority w:val="9"/>
    <w:qFormat/>
    <w:rsid w:val="00E42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29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29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429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2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29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429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E429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429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E429B5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E429B5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21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285"/>
    <w:rPr>
      <w:rFonts w:ascii="Tahoma" w:hAnsi="Tahoma" w:cs="Tahoma"/>
      <w:sz w:val="16"/>
      <w:szCs w:val="16"/>
    </w:rPr>
  </w:style>
  <w:style w:type="character" w:customStyle="1" w:styleId="212pt">
    <w:name w:val="Основной текст (2) + 12 pt"/>
    <w:rsid w:val="00B54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272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239F"/>
  </w:style>
  <w:style w:type="paragraph" w:styleId="ab">
    <w:name w:val="footer"/>
    <w:basedOn w:val="a"/>
    <w:link w:val="ac"/>
    <w:uiPriority w:val="99"/>
    <w:unhideWhenUsed/>
    <w:rsid w:val="00272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239F"/>
  </w:style>
  <w:style w:type="character" w:customStyle="1" w:styleId="21">
    <w:name w:val="Основной текст (2)"/>
    <w:rsid w:val="00736F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680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BBDE4-432E-453E-ACCF-082C9E08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Олеговна</dc:creator>
  <cp:lastModifiedBy>Магон Виктория Павловна</cp:lastModifiedBy>
  <cp:revision>35</cp:revision>
  <cp:lastPrinted>2023-04-04T14:36:00Z</cp:lastPrinted>
  <dcterms:created xsi:type="dcterms:W3CDTF">2023-04-03T14:39:00Z</dcterms:created>
  <dcterms:modified xsi:type="dcterms:W3CDTF">2024-01-23T06:28:00Z</dcterms:modified>
</cp:coreProperties>
</file>